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F1055" w:rsidRPr="00E86DEF">
        <w:tblPrEx>
          <w:tblCellMar>
            <w:top w:w="0" w:type="dxa"/>
            <w:bottom w:w="0" w:type="dxa"/>
          </w:tblCellMar>
        </w:tblPrEx>
        <w:tc>
          <w:tcPr>
            <w:tcW w:w="9160" w:type="dxa"/>
            <w:shd w:val="clear" w:color="auto" w:fill="DDD9C3"/>
          </w:tcPr>
          <w:p w:rsidR="00EF1055" w:rsidRPr="00E86DEF" w:rsidRDefault="00EF1055" w:rsidP="00EF1055">
            <w:pPr>
              <w:pStyle w:val="En-tte"/>
              <w:tabs>
                <w:tab w:val="clear" w:pos="4320"/>
                <w:tab w:val="clear" w:pos="8640"/>
              </w:tabs>
              <w:rPr>
                <w:rFonts w:ascii="Times New Roman" w:hAnsi="Times New Roman"/>
                <w:sz w:val="28"/>
                <w:lang w:val="en-CA" w:bidi="ar-SA"/>
              </w:rPr>
            </w:pPr>
            <w:bookmarkStart w:id="0" w:name="_GoBack"/>
            <w:bookmarkEnd w:id="0"/>
          </w:p>
          <w:p w:rsidR="00EF1055" w:rsidRPr="00E86DEF" w:rsidRDefault="00EF1055">
            <w:pPr>
              <w:ind w:firstLine="0"/>
              <w:jc w:val="center"/>
              <w:rPr>
                <w:b/>
                <w:lang w:bidi="ar-SA"/>
              </w:rPr>
            </w:pPr>
          </w:p>
          <w:p w:rsidR="00EF1055" w:rsidRPr="00E86DEF" w:rsidRDefault="00EF1055">
            <w:pPr>
              <w:ind w:firstLine="0"/>
              <w:jc w:val="center"/>
              <w:rPr>
                <w:b/>
                <w:lang w:bidi="ar-SA"/>
              </w:rPr>
            </w:pPr>
          </w:p>
          <w:p w:rsidR="00EF1055" w:rsidRPr="00E86DEF" w:rsidRDefault="00EF1055" w:rsidP="00EF1055">
            <w:pPr>
              <w:ind w:firstLine="0"/>
              <w:jc w:val="center"/>
              <w:rPr>
                <w:b/>
                <w:sz w:val="20"/>
                <w:lang w:bidi="ar-SA"/>
              </w:rPr>
            </w:pPr>
          </w:p>
          <w:p w:rsidR="00EF1055" w:rsidRPr="00E86DEF" w:rsidRDefault="00EF1055" w:rsidP="00EF1055">
            <w:pPr>
              <w:ind w:firstLine="0"/>
              <w:jc w:val="center"/>
              <w:rPr>
                <w:b/>
                <w:sz w:val="20"/>
                <w:lang w:bidi="ar-SA"/>
              </w:rPr>
            </w:pPr>
          </w:p>
          <w:p w:rsidR="00EF1055" w:rsidRPr="0013503F" w:rsidRDefault="00EF1055" w:rsidP="00EF1055">
            <w:pPr>
              <w:ind w:firstLine="0"/>
              <w:jc w:val="center"/>
              <w:rPr>
                <w:b/>
                <w:sz w:val="40"/>
                <w:lang w:bidi="ar-SA"/>
              </w:rPr>
            </w:pPr>
            <w:r>
              <w:rPr>
                <w:sz w:val="40"/>
                <w:lang w:bidi="ar-SA"/>
              </w:rPr>
              <w:t>Max WEBER [1864-1920]</w:t>
            </w:r>
          </w:p>
          <w:p w:rsidR="00EF1055" w:rsidRPr="005D065F" w:rsidRDefault="00EF1055" w:rsidP="00EF1055">
            <w:pPr>
              <w:spacing w:after="120"/>
              <w:ind w:firstLine="0"/>
              <w:jc w:val="center"/>
              <w:rPr>
                <w:sz w:val="20"/>
                <w:lang w:bidi="ar-SA"/>
              </w:rPr>
            </w:pPr>
            <w:r>
              <w:rPr>
                <w:sz w:val="20"/>
                <w:lang w:bidi="ar-SA"/>
              </w:rPr>
              <w:t>Économiste et sociologue allemand</w:t>
            </w:r>
          </w:p>
          <w:p w:rsidR="00EF1055" w:rsidRPr="00E86DEF" w:rsidRDefault="00EF1055" w:rsidP="00EF1055">
            <w:pPr>
              <w:pStyle w:val="Corpsdetexte"/>
              <w:widowControl w:val="0"/>
              <w:spacing w:before="0" w:after="0"/>
              <w:rPr>
                <w:sz w:val="44"/>
                <w:lang w:bidi="ar-SA"/>
              </w:rPr>
            </w:pPr>
            <w:r>
              <w:rPr>
                <w:sz w:val="44"/>
                <w:lang w:bidi="ar-SA"/>
              </w:rPr>
              <w:t>(1971</w:t>
            </w:r>
            <w:r w:rsidRPr="00E86DEF">
              <w:rPr>
                <w:sz w:val="44"/>
                <w:lang w:bidi="ar-SA"/>
              </w:rPr>
              <w:t>)</w:t>
            </w:r>
          </w:p>
          <w:p w:rsidR="00EF1055" w:rsidRPr="00E86DEF" w:rsidRDefault="00EF1055" w:rsidP="00EF1055">
            <w:pPr>
              <w:pStyle w:val="Corpsdetexte"/>
              <w:widowControl w:val="0"/>
              <w:spacing w:before="0" w:after="0"/>
              <w:rPr>
                <w:color w:val="FF0000"/>
                <w:sz w:val="24"/>
                <w:lang w:bidi="ar-SA"/>
              </w:rPr>
            </w:pPr>
          </w:p>
          <w:p w:rsidR="00EF1055" w:rsidRDefault="00EF1055" w:rsidP="00EF1055">
            <w:pPr>
              <w:pStyle w:val="Corpsdetexte"/>
              <w:widowControl w:val="0"/>
              <w:spacing w:before="0" w:after="0"/>
              <w:rPr>
                <w:color w:val="FF0000"/>
                <w:sz w:val="24"/>
                <w:lang w:bidi="ar-SA"/>
              </w:rPr>
            </w:pPr>
          </w:p>
          <w:p w:rsidR="00EF1055" w:rsidRPr="00E86DEF" w:rsidRDefault="00EF1055" w:rsidP="00EF1055">
            <w:pPr>
              <w:pStyle w:val="Corpsdetexte"/>
              <w:widowControl w:val="0"/>
              <w:spacing w:before="0" w:after="0"/>
              <w:rPr>
                <w:color w:val="FF0000"/>
                <w:sz w:val="24"/>
                <w:lang w:bidi="ar-SA"/>
              </w:rPr>
            </w:pPr>
          </w:p>
          <w:p w:rsidR="00EF1055" w:rsidRPr="00E86DEF" w:rsidRDefault="00EF1055" w:rsidP="00EF1055">
            <w:pPr>
              <w:pStyle w:val="Corpsdetexte"/>
              <w:widowControl w:val="0"/>
              <w:spacing w:before="0" w:after="0"/>
              <w:rPr>
                <w:color w:val="FF0000"/>
                <w:sz w:val="24"/>
                <w:lang w:bidi="ar-SA"/>
              </w:rPr>
            </w:pPr>
          </w:p>
          <w:p w:rsidR="00EF1055" w:rsidRPr="00636225" w:rsidRDefault="00EF1055" w:rsidP="00EF1055">
            <w:pPr>
              <w:pStyle w:val="Titlest"/>
              <w:rPr>
                <w:lang w:bidi="ar-SA"/>
              </w:rPr>
            </w:pPr>
            <w:r w:rsidRPr="00636225">
              <w:rPr>
                <w:lang w:bidi="ar-SA"/>
              </w:rPr>
              <w:t>“</w:t>
            </w:r>
            <w:r>
              <w:rPr>
                <w:lang w:bidi="ar-SA"/>
              </w:rPr>
              <w:t>Caractéristiques</w:t>
            </w:r>
            <w:r>
              <w:rPr>
                <w:lang w:bidi="ar-SA"/>
              </w:rPr>
              <w:br/>
              <w:t>de la bureaucratie</w:t>
            </w:r>
            <w:r w:rsidRPr="00636225">
              <w:rPr>
                <w:lang w:bidi="ar-SA"/>
              </w:rPr>
              <w:t>.”</w:t>
            </w:r>
          </w:p>
          <w:p w:rsidR="00EF1055" w:rsidRPr="00E86DEF" w:rsidRDefault="00EF1055" w:rsidP="00EF1055">
            <w:pPr>
              <w:widowControl w:val="0"/>
              <w:ind w:firstLine="0"/>
              <w:jc w:val="center"/>
              <w:rPr>
                <w:lang w:bidi="ar-SA"/>
              </w:rPr>
            </w:pPr>
          </w:p>
          <w:p w:rsidR="00EF1055" w:rsidRPr="00E86DEF" w:rsidRDefault="00EF1055" w:rsidP="00EF1055">
            <w:pPr>
              <w:widowControl w:val="0"/>
              <w:ind w:firstLine="0"/>
              <w:jc w:val="center"/>
              <w:rPr>
                <w:lang w:bidi="ar-SA"/>
              </w:rPr>
            </w:pPr>
          </w:p>
          <w:p w:rsidR="00EF1055" w:rsidRDefault="00EF1055" w:rsidP="00EF1055">
            <w:pPr>
              <w:widowControl w:val="0"/>
              <w:ind w:firstLine="0"/>
              <w:jc w:val="center"/>
              <w:rPr>
                <w:sz w:val="20"/>
                <w:lang w:bidi="ar-SA"/>
              </w:rPr>
            </w:pPr>
          </w:p>
          <w:p w:rsidR="00EF1055" w:rsidRDefault="00EF1055" w:rsidP="00EF1055">
            <w:pPr>
              <w:widowControl w:val="0"/>
              <w:ind w:firstLine="0"/>
              <w:jc w:val="center"/>
              <w:rPr>
                <w:sz w:val="20"/>
                <w:lang w:bidi="ar-SA"/>
              </w:rPr>
            </w:pPr>
          </w:p>
          <w:p w:rsidR="00EF1055" w:rsidRDefault="00EF1055" w:rsidP="00EF1055">
            <w:pPr>
              <w:widowControl w:val="0"/>
              <w:ind w:firstLine="0"/>
              <w:jc w:val="center"/>
              <w:rPr>
                <w:sz w:val="20"/>
                <w:lang w:bidi="ar-SA"/>
              </w:rPr>
            </w:pPr>
          </w:p>
          <w:p w:rsidR="00EF1055" w:rsidRPr="00E86DEF" w:rsidRDefault="00EF1055" w:rsidP="00EF1055">
            <w:pPr>
              <w:widowControl w:val="0"/>
              <w:ind w:firstLine="0"/>
              <w:jc w:val="center"/>
              <w:rPr>
                <w:sz w:val="20"/>
                <w:lang w:bidi="ar-SA"/>
              </w:rPr>
            </w:pPr>
          </w:p>
          <w:p w:rsidR="00EF1055" w:rsidRPr="00E86DEF" w:rsidRDefault="00EF1055">
            <w:pPr>
              <w:widowControl w:val="0"/>
              <w:ind w:firstLine="0"/>
              <w:jc w:val="center"/>
              <w:rPr>
                <w:sz w:val="20"/>
                <w:lang w:bidi="ar-SA"/>
              </w:rPr>
            </w:pPr>
          </w:p>
          <w:p w:rsidR="00EF1055" w:rsidRPr="00E86DEF" w:rsidRDefault="00EF1055">
            <w:pPr>
              <w:ind w:firstLine="0"/>
              <w:jc w:val="center"/>
              <w:rPr>
                <w:sz w:val="20"/>
                <w:lang w:bidi="ar-SA"/>
              </w:rPr>
            </w:pPr>
            <w:r w:rsidRPr="00E86DEF">
              <w:rPr>
                <w:b/>
                <w:lang w:bidi="ar-SA"/>
              </w:rPr>
              <w:t>LES CLASSIQUES DES SCIENCES SOCIALES</w:t>
            </w:r>
            <w:r w:rsidRPr="00E86DEF">
              <w:rPr>
                <w:lang w:bidi="ar-SA"/>
              </w:rPr>
              <w:br/>
              <w:t>CHICOUTIMI, QUÉBEC</w:t>
            </w:r>
            <w:r w:rsidRPr="00E86DEF">
              <w:rPr>
                <w:lang w:bidi="ar-SA"/>
              </w:rPr>
              <w:br/>
            </w:r>
            <w:hyperlink r:id="rId7" w:history="1">
              <w:r w:rsidRPr="00E86DEF">
                <w:rPr>
                  <w:rStyle w:val="Lienhypertexte"/>
                  <w:lang w:bidi="ar-SA"/>
                </w:rPr>
                <w:t>http://classiques.uqac.ca/</w:t>
              </w:r>
            </w:hyperlink>
          </w:p>
          <w:p w:rsidR="00EF1055" w:rsidRPr="00E86DEF" w:rsidRDefault="00EF1055">
            <w:pPr>
              <w:widowControl w:val="0"/>
              <w:ind w:firstLine="0"/>
              <w:jc w:val="both"/>
              <w:rPr>
                <w:lang w:bidi="ar-SA"/>
              </w:rPr>
            </w:pPr>
          </w:p>
          <w:p w:rsidR="00EF1055" w:rsidRPr="00E86DEF" w:rsidRDefault="00EF1055">
            <w:pPr>
              <w:widowControl w:val="0"/>
              <w:ind w:firstLine="0"/>
              <w:jc w:val="both"/>
              <w:rPr>
                <w:lang w:bidi="ar-SA"/>
              </w:rPr>
            </w:pPr>
          </w:p>
          <w:p w:rsidR="00EF1055" w:rsidRDefault="00EF1055">
            <w:pPr>
              <w:widowControl w:val="0"/>
              <w:ind w:firstLine="0"/>
              <w:jc w:val="both"/>
              <w:rPr>
                <w:lang w:bidi="ar-SA"/>
              </w:rPr>
            </w:pPr>
          </w:p>
          <w:p w:rsidR="00EF1055" w:rsidRDefault="00EF1055">
            <w:pPr>
              <w:widowControl w:val="0"/>
              <w:ind w:firstLine="0"/>
              <w:jc w:val="both"/>
              <w:rPr>
                <w:lang w:bidi="ar-SA"/>
              </w:rPr>
            </w:pPr>
          </w:p>
          <w:p w:rsidR="00EF1055" w:rsidRDefault="00EF1055">
            <w:pPr>
              <w:widowControl w:val="0"/>
              <w:ind w:firstLine="0"/>
              <w:jc w:val="both"/>
              <w:rPr>
                <w:lang w:bidi="ar-SA"/>
              </w:rPr>
            </w:pPr>
          </w:p>
          <w:p w:rsidR="00EF1055" w:rsidRPr="00E86DEF" w:rsidRDefault="00EF1055">
            <w:pPr>
              <w:widowControl w:val="0"/>
              <w:ind w:firstLine="0"/>
              <w:jc w:val="both"/>
              <w:rPr>
                <w:lang w:bidi="ar-SA"/>
              </w:rPr>
            </w:pPr>
          </w:p>
          <w:p w:rsidR="00EF1055" w:rsidRPr="00E86DEF" w:rsidRDefault="00EF1055">
            <w:pPr>
              <w:widowControl w:val="0"/>
              <w:ind w:firstLine="0"/>
              <w:jc w:val="both"/>
              <w:rPr>
                <w:lang w:bidi="ar-SA"/>
              </w:rPr>
            </w:pPr>
          </w:p>
          <w:p w:rsidR="00EF1055" w:rsidRPr="00E86DEF" w:rsidRDefault="00EF1055">
            <w:pPr>
              <w:widowControl w:val="0"/>
              <w:ind w:firstLine="0"/>
              <w:jc w:val="both"/>
              <w:rPr>
                <w:lang w:bidi="ar-SA"/>
              </w:rPr>
            </w:pPr>
          </w:p>
          <w:p w:rsidR="00EF1055" w:rsidRPr="00E86DEF" w:rsidRDefault="00EF1055">
            <w:pPr>
              <w:ind w:firstLine="0"/>
              <w:jc w:val="both"/>
              <w:rPr>
                <w:lang w:bidi="ar-SA"/>
              </w:rPr>
            </w:pPr>
          </w:p>
        </w:tc>
      </w:tr>
    </w:tbl>
    <w:p w:rsidR="00EF1055" w:rsidRPr="00E86DEF" w:rsidRDefault="00EF1055" w:rsidP="00EF1055">
      <w:pPr>
        <w:ind w:firstLine="0"/>
        <w:jc w:val="both"/>
      </w:pPr>
      <w:r w:rsidRPr="00E86DEF">
        <w:br w:type="page"/>
      </w:r>
    </w:p>
    <w:p w:rsidR="00EF1055" w:rsidRPr="00E86DEF" w:rsidRDefault="00EF1055" w:rsidP="00EF1055">
      <w:pPr>
        <w:ind w:firstLine="0"/>
        <w:jc w:val="both"/>
      </w:pPr>
    </w:p>
    <w:p w:rsidR="00EF1055" w:rsidRPr="00E86DEF" w:rsidRDefault="00EF1055" w:rsidP="00EF1055">
      <w:pPr>
        <w:ind w:firstLine="0"/>
        <w:jc w:val="both"/>
      </w:pPr>
    </w:p>
    <w:p w:rsidR="00EF1055" w:rsidRPr="00E86DEF" w:rsidRDefault="005C7AC5" w:rsidP="00EF1055">
      <w:pPr>
        <w:ind w:firstLine="0"/>
        <w:jc w:val="right"/>
      </w:pPr>
      <w:r w:rsidRPr="00E86DEF">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EF1055" w:rsidRPr="00E86DEF" w:rsidRDefault="00EF1055" w:rsidP="00EF1055">
      <w:pPr>
        <w:ind w:firstLine="0"/>
        <w:jc w:val="right"/>
      </w:pPr>
      <w:hyperlink r:id="rId9" w:history="1">
        <w:r w:rsidRPr="00E86DEF">
          <w:rPr>
            <w:rStyle w:val="Lienhypertexte"/>
          </w:rPr>
          <w:t>http://classiques.uqac.ca/</w:t>
        </w:r>
      </w:hyperlink>
      <w:r w:rsidRPr="00E86DEF">
        <w:t xml:space="preserve"> </w:t>
      </w:r>
    </w:p>
    <w:p w:rsidR="00EF1055" w:rsidRPr="00E86DEF" w:rsidRDefault="00EF1055" w:rsidP="00EF1055">
      <w:pPr>
        <w:ind w:firstLine="0"/>
        <w:jc w:val="both"/>
      </w:pPr>
    </w:p>
    <w:p w:rsidR="00EF1055" w:rsidRDefault="00EF1055" w:rsidP="00EF105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EF1055" w:rsidRPr="00E86DEF" w:rsidRDefault="00EF1055" w:rsidP="00EF1055">
      <w:pPr>
        <w:ind w:firstLine="0"/>
        <w:jc w:val="both"/>
      </w:pPr>
    </w:p>
    <w:p w:rsidR="00EF1055" w:rsidRPr="00E86DEF" w:rsidRDefault="005C7AC5" w:rsidP="00EF1055">
      <w:pPr>
        <w:ind w:firstLine="0"/>
        <w:jc w:val="both"/>
      </w:pPr>
      <w:r w:rsidRPr="00E86DEF">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EF1055" w:rsidRPr="00E86DEF" w:rsidRDefault="00EF1055" w:rsidP="00EF1055">
      <w:pPr>
        <w:ind w:firstLine="0"/>
        <w:jc w:val="both"/>
      </w:pPr>
      <w:hyperlink r:id="rId11" w:history="1">
        <w:r w:rsidRPr="00E86DEF">
          <w:rPr>
            <w:rStyle w:val="Lienhypertexte"/>
          </w:rPr>
          <w:t>http://bibliotheque.uqac.ca/</w:t>
        </w:r>
      </w:hyperlink>
      <w:r w:rsidRPr="00E86DEF">
        <w:t xml:space="preserve"> </w:t>
      </w:r>
    </w:p>
    <w:p w:rsidR="00EF1055" w:rsidRPr="00E86DEF" w:rsidRDefault="00EF1055" w:rsidP="00EF1055">
      <w:pPr>
        <w:ind w:firstLine="0"/>
        <w:jc w:val="both"/>
      </w:pPr>
    </w:p>
    <w:p w:rsidR="00EF1055" w:rsidRPr="00E86DEF" w:rsidRDefault="00EF1055" w:rsidP="00EF1055">
      <w:pPr>
        <w:ind w:firstLine="0"/>
        <w:jc w:val="both"/>
      </w:pPr>
    </w:p>
    <w:p w:rsidR="00EF1055" w:rsidRPr="00E86DEF" w:rsidRDefault="00EF1055" w:rsidP="00EF1055">
      <w:pPr>
        <w:ind w:firstLine="0"/>
        <w:jc w:val="both"/>
      </w:pPr>
      <w:r w:rsidRPr="00E86DEF">
        <w:t>En 2018, Les Classiques des sciences sociales fêteront leur 25</w:t>
      </w:r>
      <w:r w:rsidRPr="00E86DEF">
        <w:rPr>
          <w:vertAlign w:val="superscript"/>
        </w:rPr>
        <w:t>e</w:t>
      </w:r>
      <w:r w:rsidRPr="00E86DEF">
        <w:t xml:space="preserve"> ann</w:t>
      </w:r>
      <w:r w:rsidRPr="00E86DEF">
        <w:t>i</w:t>
      </w:r>
      <w:r w:rsidRPr="00E86DEF">
        <w:t>versaire de fondation. Une belle initiative citoyenne.</w:t>
      </w:r>
    </w:p>
    <w:p w:rsidR="00EF1055" w:rsidRPr="00E86DEF" w:rsidRDefault="00EF1055" w:rsidP="00EF1055">
      <w:pPr>
        <w:widowControl w:val="0"/>
        <w:autoSpaceDE w:val="0"/>
        <w:autoSpaceDN w:val="0"/>
        <w:adjustRightInd w:val="0"/>
        <w:rPr>
          <w:szCs w:val="32"/>
        </w:rPr>
      </w:pPr>
      <w:r w:rsidRPr="00E86DEF">
        <w:br w:type="page"/>
      </w:r>
    </w:p>
    <w:p w:rsidR="00EF1055" w:rsidRPr="00F63359" w:rsidRDefault="00EF1055">
      <w:pPr>
        <w:widowControl w:val="0"/>
        <w:autoSpaceDE w:val="0"/>
        <w:autoSpaceDN w:val="0"/>
        <w:adjustRightInd w:val="0"/>
        <w:jc w:val="center"/>
        <w:rPr>
          <w:color w:val="008B00"/>
          <w:sz w:val="40"/>
          <w:szCs w:val="36"/>
        </w:rPr>
      </w:pPr>
      <w:r w:rsidRPr="00F63359">
        <w:rPr>
          <w:color w:val="008B00"/>
          <w:sz w:val="40"/>
          <w:szCs w:val="36"/>
        </w:rPr>
        <w:t>Politique d'utilisation</w:t>
      </w:r>
      <w:r w:rsidRPr="00F63359">
        <w:rPr>
          <w:color w:val="008B00"/>
          <w:sz w:val="40"/>
          <w:szCs w:val="36"/>
        </w:rPr>
        <w:br/>
        <w:t>de la bibliothèque des Classiques</w:t>
      </w:r>
    </w:p>
    <w:p w:rsidR="00EF1055" w:rsidRPr="00E86DEF" w:rsidRDefault="00EF1055">
      <w:pPr>
        <w:widowControl w:val="0"/>
        <w:autoSpaceDE w:val="0"/>
        <w:autoSpaceDN w:val="0"/>
        <w:adjustRightInd w:val="0"/>
        <w:rPr>
          <w:szCs w:val="32"/>
        </w:rPr>
      </w:pPr>
    </w:p>
    <w:p w:rsidR="00EF1055" w:rsidRPr="00E86DEF" w:rsidRDefault="00EF1055">
      <w:pPr>
        <w:widowControl w:val="0"/>
        <w:autoSpaceDE w:val="0"/>
        <w:autoSpaceDN w:val="0"/>
        <w:adjustRightInd w:val="0"/>
        <w:jc w:val="both"/>
        <w:rPr>
          <w:color w:val="1C1C1C"/>
          <w:szCs w:val="26"/>
        </w:rPr>
      </w:pPr>
    </w:p>
    <w:p w:rsidR="00EF1055" w:rsidRPr="00E86DEF" w:rsidRDefault="00EF1055">
      <w:pPr>
        <w:widowControl w:val="0"/>
        <w:autoSpaceDE w:val="0"/>
        <w:autoSpaceDN w:val="0"/>
        <w:adjustRightInd w:val="0"/>
        <w:jc w:val="both"/>
        <w:rPr>
          <w:color w:val="1C1C1C"/>
          <w:szCs w:val="26"/>
        </w:rPr>
      </w:pPr>
      <w:r w:rsidRPr="00E86DEF">
        <w:rPr>
          <w:color w:val="1C1C1C"/>
          <w:szCs w:val="26"/>
        </w:rPr>
        <w:t>Toute reproduction et rediffusion de nos fichiers est inte</w:t>
      </w:r>
      <w:r w:rsidRPr="00E86DEF">
        <w:rPr>
          <w:color w:val="1C1C1C"/>
          <w:szCs w:val="26"/>
        </w:rPr>
        <w:t>r</w:t>
      </w:r>
      <w:r w:rsidRPr="00E86DEF">
        <w:rPr>
          <w:color w:val="1C1C1C"/>
          <w:szCs w:val="26"/>
        </w:rPr>
        <w:t>dite, m</w:t>
      </w:r>
      <w:r w:rsidRPr="00E86DEF">
        <w:rPr>
          <w:color w:val="1C1C1C"/>
          <w:szCs w:val="26"/>
        </w:rPr>
        <w:t>ê</w:t>
      </w:r>
      <w:r w:rsidRPr="00E86DEF">
        <w:rPr>
          <w:color w:val="1C1C1C"/>
          <w:szCs w:val="26"/>
        </w:rPr>
        <w:t>me avec la mention de leur provenance, sans l’autorisation fo</w:t>
      </w:r>
      <w:r w:rsidRPr="00E86DEF">
        <w:rPr>
          <w:color w:val="1C1C1C"/>
          <w:szCs w:val="26"/>
        </w:rPr>
        <w:t>r</w:t>
      </w:r>
      <w:r w:rsidRPr="00E86DEF">
        <w:rPr>
          <w:color w:val="1C1C1C"/>
          <w:szCs w:val="26"/>
        </w:rPr>
        <w:t>melle, écrite, du fondateur des Classiques des sciences s</w:t>
      </w:r>
      <w:r w:rsidRPr="00E86DEF">
        <w:rPr>
          <w:color w:val="1C1C1C"/>
          <w:szCs w:val="26"/>
        </w:rPr>
        <w:t>o</w:t>
      </w:r>
      <w:r w:rsidRPr="00E86DEF">
        <w:rPr>
          <w:color w:val="1C1C1C"/>
          <w:szCs w:val="26"/>
        </w:rPr>
        <w:t>ciales, Jean-Marie Tremblay, sociologue.</w:t>
      </w:r>
    </w:p>
    <w:p w:rsidR="00EF1055" w:rsidRPr="00E86DEF" w:rsidRDefault="00EF1055">
      <w:pPr>
        <w:widowControl w:val="0"/>
        <w:autoSpaceDE w:val="0"/>
        <w:autoSpaceDN w:val="0"/>
        <w:adjustRightInd w:val="0"/>
        <w:jc w:val="both"/>
        <w:rPr>
          <w:color w:val="1C1C1C"/>
          <w:szCs w:val="26"/>
        </w:rPr>
      </w:pPr>
    </w:p>
    <w:p w:rsidR="00EF1055" w:rsidRPr="00E86DEF" w:rsidRDefault="00EF1055" w:rsidP="00EF1055">
      <w:pPr>
        <w:widowControl w:val="0"/>
        <w:autoSpaceDE w:val="0"/>
        <w:autoSpaceDN w:val="0"/>
        <w:adjustRightInd w:val="0"/>
        <w:jc w:val="both"/>
        <w:rPr>
          <w:color w:val="1C1C1C"/>
          <w:szCs w:val="26"/>
        </w:rPr>
      </w:pPr>
      <w:r w:rsidRPr="00E86DEF">
        <w:rPr>
          <w:color w:val="1C1C1C"/>
          <w:szCs w:val="26"/>
        </w:rPr>
        <w:t>Les fichiers des Classiques des sciences sociales ne pe</w:t>
      </w:r>
      <w:r w:rsidRPr="00E86DEF">
        <w:rPr>
          <w:color w:val="1C1C1C"/>
          <w:szCs w:val="26"/>
        </w:rPr>
        <w:t>u</w:t>
      </w:r>
      <w:r w:rsidRPr="00E86DEF">
        <w:rPr>
          <w:color w:val="1C1C1C"/>
          <w:szCs w:val="26"/>
        </w:rPr>
        <w:t>vent sans autorisation formelle:</w:t>
      </w:r>
    </w:p>
    <w:p w:rsidR="00EF1055" w:rsidRPr="00E86DEF" w:rsidRDefault="00EF1055" w:rsidP="00EF1055">
      <w:pPr>
        <w:widowControl w:val="0"/>
        <w:autoSpaceDE w:val="0"/>
        <w:autoSpaceDN w:val="0"/>
        <w:adjustRightInd w:val="0"/>
        <w:jc w:val="both"/>
        <w:rPr>
          <w:color w:val="1C1C1C"/>
          <w:szCs w:val="26"/>
        </w:rPr>
      </w:pPr>
    </w:p>
    <w:p w:rsidR="00EF1055" w:rsidRPr="00E86DEF" w:rsidRDefault="00EF1055" w:rsidP="00EF1055">
      <w:pPr>
        <w:widowControl w:val="0"/>
        <w:autoSpaceDE w:val="0"/>
        <w:autoSpaceDN w:val="0"/>
        <w:adjustRightInd w:val="0"/>
        <w:jc w:val="both"/>
        <w:rPr>
          <w:color w:val="1C1C1C"/>
          <w:szCs w:val="26"/>
        </w:rPr>
      </w:pPr>
      <w:r w:rsidRPr="00E86DEF">
        <w:rPr>
          <w:color w:val="1C1C1C"/>
          <w:szCs w:val="26"/>
        </w:rPr>
        <w:t>- être hébergés (en fichier ou page web, en totalité ou en partie) sur un serveur autre que celui des Classiques.</w:t>
      </w:r>
    </w:p>
    <w:p w:rsidR="00EF1055" w:rsidRPr="00E86DEF" w:rsidRDefault="00EF1055" w:rsidP="00EF1055">
      <w:pPr>
        <w:widowControl w:val="0"/>
        <w:autoSpaceDE w:val="0"/>
        <w:autoSpaceDN w:val="0"/>
        <w:adjustRightInd w:val="0"/>
        <w:jc w:val="both"/>
        <w:rPr>
          <w:color w:val="1C1C1C"/>
          <w:szCs w:val="26"/>
        </w:rPr>
      </w:pPr>
      <w:r w:rsidRPr="00E86DEF">
        <w:rPr>
          <w:color w:val="1C1C1C"/>
          <w:szCs w:val="26"/>
        </w:rPr>
        <w:t>- servir de base de travail à un autre fichier modifié ensuite par tout autre moyen (couleur, police, mise en page, extraits, support, etc...),</w:t>
      </w:r>
    </w:p>
    <w:p w:rsidR="00EF1055" w:rsidRPr="00E86DEF" w:rsidRDefault="00EF1055" w:rsidP="00EF1055">
      <w:pPr>
        <w:widowControl w:val="0"/>
        <w:autoSpaceDE w:val="0"/>
        <w:autoSpaceDN w:val="0"/>
        <w:adjustRightInd w:val="0"/>
        <w:jc w:val="both"/>
        <w:rPr>
          <w:color w:val="1C1C1C"/>
          <w:szCs w:val="26"/>
        </w:rPr>
      </w:pPr>
    </w:p>
    <w:p w:rsidR="00EF1055" w:rsidRPr="00E86DEF" w:rsidRDefault="00EF1055">
      <w:pPr>
        <w:widowControl w:val="0"/>
        <w:autoSpaceDE w:val="0"/>
        <w:autoSpaceDN w:val="0"/>
        <w:adjustRightInd w:val="0"/>
        <w:jc w:val="both"/>
        <w:rPr>
          <w:color w:val="1C1C1C"/>
          <w:szCs w:val="26"/>
        </w:rPr>
      </w:pPr>
      <w:r w:rsidRPr="00E86DEF">
        <w:rPr>
          <w:color w:val="1C1C1C"/>
          <w:szCs w:val="26"/>
        </w:rPr>
        <w:t xml:space="preserve">Les fichiers (.html, .doc, .pdf, .rtf, .jpg, .gif) disponibles sur le site Les Classiques des sciences sociales sont la propriété des </w:t>
      </w:r>
      <w:r w:rsidRPr="00E86DEF">
        <w:rPr>
          <w:b/>
          <w:color w:val="1C1C1C"/>
          <w:szCs w:val="26"/>
        </w:rPr>
        <w:t>Class</w:t>
      </w:r>
      <w:r w:rsidRPr="00E86DEF">
        <w:rPr>
          <w:b/>
          <w:color w:val="1C1C1C"/>
          <w:szCs w:val="26"/>
        </w:rPr>
        <w:t>i</w:t>
      </w:r>
      <w:r w:rsidRPr="00E86DEF">
        <w:rPr>
          <w:b/>
          <w:color w:val="1C1C1C"/>
          <w:szCs w:val="26"/>
        </w:rPr>
        <w:t>ques des sciences sociales</w:t>
      </w:r>
      <w:r w:rsidRPr="00E86DEF">
        <w:rPr>
          <w:color w:val="1C1C1C"/>
          <w:szCs w:val="26"/>
        </w:rPr>
        <w:t>, un organisme à but non lucratif composé excl</w:t>
      </w:r>
      <w:r w:rsidRPr="00E86DEF">
        <w:rPr>
          <w:color w:val="1C1C1C"/>
          <w:szCs w:val="26"/>
        </w:rPr>
        <w:t>u</w:t>
      </w:r>
      <w:r w:rsidRPr="00E86DEF">
        <w:rPr>
          <w:color w:val="1C1C1C"/>
          <w:szCs w:val="26"/>
        </w:rPr>
        <w:t>sivement de bénévoles.</w:t>
      </w:r>
    </w:p>
    <w:p w:rsidR="00EF1055" w:rsidRPr="00E86DEF" w:rsidRDefault="00EF1055">
      <w:pPr>
        <w:widowControl w:val="0"/>
        <w:autoSpaceDE w:val="0"/>
        <w:autoSpaceDN w:val="0"/>
        <w:adjustRightInd w:val="0"/>
        <w:jc w:val="both"/>
        <w:rPr>
          <w:color w:val="1C1C1C"/>
          <w:szCs w:val="26"/>
        </w:rPr>
      </w:pPr>
    </w:p>
    <w:p w:rsidR="00EF1055" w:rsidRPr="00E86DEF" w:rsidRDefault="00EF1055">
      <w:pPr>
        <w:rPr>
          <w:color w:val="1C1C1C"/>
          <w:szCs w:val="26"/>
        </w:rPr>
      </w:pPr>
      <w:r w:rsidRPr="00E86DEF">
        <w:rPr>
          <w:color w:val="1C1C1C"/>
          <w:szCs w:val="26"/>
        </w:rPr>
        <w:t>Ils sont disponibles pour une utilisation intellectuelle et perso</w:t>
      </w:r>
      <w:r w:rsidRPr="00E86DEF">
        <w:rPr>
          <w:color w:val="1C1C1C"/>
          <w:szCs w:val="26"/>
        </w:rPr>
        <w:t>n</w:t>
      </w:r>
      <w:r w:rsidRPr="00E86DEF">
        <w:rPr>
          <w:color w:val="1C1C1C"/>
          <w:szCs w:val="26"/>
        </w:rPr>
        <w:t>ne</w:t>
      </w:r>
      <w:r w:rsidRPr="00E86DEF">
        <w:rPr>
          <w:color w:val="1C1C1C"/>
          <w:szCs w:val="26"/>
        </w:rPr>
        <w:t>l</w:t>
      </w:r>
      <w:r w:rsidRPr="00E86DEF">
        <w:rPr>
          <w:color w:val="1C1C1C"/>
          <w:szCs w:val="26"/>
        </w:rPr>
        <w:t>le et, en aucun cas, commerciale. Toute utilisation à des fins commerci</w:t>
      </w:r>
      <w:r w:rsidRPr="00E86DEF">
        <w:rPr>
          <w:color w:val="1C1C1C"/>
          <w:szCs w:val="26"/>
        </w:rPr>
        <w:t>a</w:t>
      </w:r>
      <w:r w:rsidRPr="00E86DEF">
        <w:rPr>
          <w:color w:val="1C1C1C"/>
          <w:szCs w:val="26"/>
        </w:rPr>
        <w:t>les des fichiers sur ce site est strictement inte</w:t>
      </w:r>
      <w:r w:rsidRPr="00E86DEF">
        <w:rPr>
          <w:color w:val="1C1C1C"/>
          <w:szCs w:val="26"/>
        </w:rPr>
        <w:t>r</w:t>
      </w:r>
      <w:r w:rsidRPr="00E86DEF">
        <w:rPr>
          <w:color w:val="1C1C1C"/>
          <w:szCs w:val="26"/>
        </w:rPr>
        <w:t>dite et toute rediffusion est également strictement interdite.</w:t>
      </w:r>
    </w:p>
    <w:p w:rsidR="00EF1055" w:rsidRPr="00E86DEF" w:rsidRDefault="00EF1055">
      <w:pPr>
        <w:rPr>
          <w:b/>
          <w:color w:val="1C1C1C"/>
          <w:szCs w:val="26"/>
        </w:rPr>
      </w:pPr>
    </w:p>
    <w:p w:rsidR="00EF1055" w:rsidRPr="00E86DEF" w:rsidRDefault="00EF1055">
      <w:pPr>
        <w:rPr>
          <w:b/>
          <w:color w:val="1C1C1C"/>
          <w:szCs w:val="26"/>
        </w:rPr>
      </w:pPr>
      <w:r w:rsidRPr="00E86DEF">
        <w:rPr>
          <w:b/>
          <w:color w:val="1C1C1C"/>
          <w:szCs w:val="26"/>
        </w:rPr>
        <w:t>L'accès à notre travail est libre et gratuit à tous les utilis</w:t>
      </w:r>
      <w:r w:rsidRPr="00E86DEF">
        <w:rPr>
          <w:b/>
          <w:color w:val="1C1C1C"/>
          <w:szCs w:val="26"/>
        </w:rPr>
        <w:t>a</w:t>
      </w:r>
      <w:r w:rsidRPr="00E86DEF">
        <w:rPr>
          <w:b/>
          <w:color w:val="1C1C1C"/>
          <w:szCs w:val="26"/>
        </w:rPr>
        <w:t>teurs. C'est notre mission.</w:t>
      </w:r>
    </w:p>
    <w:p w:rsidR="00EF1055" w:rsidRPr="00E86DEF" w:rsidRDefault="00EF1055">
      <w:pPr>
        <w:rPr>
          <w:b/>
          <w:color w:val="1C1C1C"/>
          <w:szCs w:val="26"/>
        </w:rPr>
      </w:pPr>
    </w:p>
    <w:p w:rsidR="00EF1055" w:rsidRPr="00E86DEF" w:rsidRDefault="00EF1055">
      <w:pPr>
        <w:rPr>
          <w:color w:val="1C1C1C"/>
          <w:szCs w:val="26"/>
        </w:rPr>
      </w:pPr>
      <w:r w:rsidRPr="00E86DEF">
        <w:rPr>
          <w:color w:val="1C1C1C"/>
          <w:szCs w:val="26"/>
        </w:rPr>
        <w:t>Jean-Marie Tremblay, sociologue</w:t>
      </w:r>
    </w:p>
    <w:p w:rsidR="00EF1055" w:rsidRPr="00E86DEF" w:rsidRDefault="00EF1055">
      <w:pPr>
        <w:rPr>
          <w:color w:val="1C1C1C"/>
          <w:szCs w:val="26"/>
        </w:rPr>
      </w:pPr>
      <w:r w:rsidRPr="00E86DEF">
        <w:rPr>
          <w:color w:val="1C1C1C"/>
          <w:szCs w:val="26"/>
        </w:rPr>
        <w:t>Fondateur et Président-directeur général,</w:t>
      </w:r>
    </w:p>
    <w:p w:rsidR="00EF1055" w:rsidRPr="00E86DEF" w:rsidRDefault="00EF1055">
      <w:pPr>
        <w:rPr>
          <w:color w:val="000080"/>
        </w:rPr>
      </w:pPr>
      <w:r w:rsidRPr="00E86DEF">
        <w:rPr>
          <w:color w:val="000080"/>
          <w:szCs w:val="26"/>
        </w:rPr>
        <w:t>LES CLASSIQUES DES SCIENCES SOCIALES.</w:t>
      </w:r>
    </w:p>
    <w:p w:rsidR="00EF1055" w:rsidRDefault="00EF1055" w:rsidP="00EF1055">
      <w:pPr>
        <w:ind w:firstLine="0"/>
        <w:rPr>
          <w:sz w:val="24"/>
        </w:rPr>
      </w:pPr>
      <w:r w:rsidRPr="00E86DEF">
        <w:br w:type="page"/>
      </w:r>
      <w:r w:rsidRPr="00E026FA">
        <w:rPr>
          <w:sz w:val="24"/>
        </w:rPr>
        <w:lastRenderedPageBreak/>
        <w:t xml:space="preserve">Cette édition électronique a été réalisée </w:t>
      </w:r>
      <w:r>
        <w:rPr>
          <w:sz w:val="24"/>
        </w:rPr>
        <w:t>avec le concours de</w:t>
      </w:r>
      <w:r w:rsidRPr="00E026FA">
        <w:rPr>
          <w:sz w:val="24"/>
        </w:rPr>
        <w:t xml:space="preserve"> Pierre Patenaude, bénévole, professeur de français à la retraite et écrivain, </w:t>
      </w:r>
      <w:r>
        <w:rPr>
          <w:sz w:val="24"/>
        </w:rPr>
        <w:t>Lac-Saint-Jean, Québec.</w:t>
      </w:r>
    </w:p>
    <w:p w:rsidR="00EF1055" w:rsidRPr="00E026FA" w:rsidRDefault="00EF1055" w:rsidP="00EF1055">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EF1055" w:rsidRPr="00E026FA" w:rsidRDefault="00EF1055" w:rsidP="00EF1055">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EF1055" w:rsidRDefault="00EF1055" w:rsidP="00EF1055">
      <w:pPr>
        <w:ind w:firstLine="0"/>
        <w:jc w:val="both"/>
        <w:rPr>
          <w:sz w:val="24"/>
        </w:rPr>
      </w:pPr>
    </w:p>
    <w:p w:rsidR="00EF1055" w:rsidRPr="00CF4C8E" w:rsidRDefault="00EF1055" w:rsidP="00EF1055">
      <w:pPr>
        <w:ind w:firstLine="0"/>
        <w:jc w:val="both"/>
        <w:rPr>
          <w:sz w:val="24"/>
        </w:rPr>
      </w:pPr>
      <w:r w:rsidRPr="00CF4C8E">
        <w:rPr>
          <w:sz w:val="24"/>
        </w:rPr>
        <w:t>à partir du texte de :</w:t>
      </w:r>
    </w:p>
    <w:p w:rsidR="00EF1055" w:rsidRPr="00E86DEF" w:rsidRDefault="00EF1055" w:rsidP="00EF1055">
      <w:pPr>
        <w:ind w:firstLine="0"/>
        <w:rPr>
          <w:sz w:val="24"/>
        </w:rPr>
      </w:pPr>
    </w:p>
    <w:p w:rsidR="00EF1055" w:rsidRPr="004B6E18" w:rsidRDefault="00EF1055" w:rsidP="00EF1055">
      <w:pPr>
        <w:ind w:firstLine="0"/>
        <w:jc w:val="both"/>
      </w:pPr>
      <w:r>
        <w:t>Max WEBER (1922</w:t>
      </w:r>
      <w:r w:rsidRPr="004B6E18">
        <w:t>)</w:t>
      </w:r>
    </w:p>
    <w:p w:rsidR="00EF1055" w:rsidRDefault="00EF1055" w:rsidP="00EF1055">
      <w:pPr>
        <w:ind w:firstLine="0"/>
        <w:jc w:val="both"/>
      </w:pPr>
    </w:p>
    <w:p w:rsidR="00EF1055" w:rsidRDefault="00EF1055" w:rsidP="00EF1055">
      <w:pPr>
        <w:ind w:firstLine="0"/>
        <w:jc w:val="both"/>
      </w:pPr>
      <w:r>
        <w:t>“</w:t>
      </w:r>
      <w:r w:rsidRPr="00627E0A">
        <w:rPr>
          <w:b/>
          <w:i/>
        </w:rPr>
        <w:t>Caractéristiques de la bureaucratie</w:t>
      </w:r>
      <w:r>
        <w:t>.”</w:t>
      </w:r>
    </w:p>
    <w:p w:rsidR="00EF1055" w:rsidRPr="004B6E18" w:rsidRDefault="00EF1055" w:rsidP="00EF1055">
      <w:pPr>
        <w:ind w:firstLine="0"/>
        <w:jc w:val="both"/>
      </w:pPr>
    </w:p>
    <w:p w:rsidR="00EF1055" w:rsidRPr="004B6E18" w:rsidRDefault="00EF1055" w:rsidP="00EF1055">
      <w:pPr>
        <w:ind w:firstLine="0"/>
        <w:jc w:val="both"/>
      </w:pPr>
      <w:r w:rsidRPr="004B6E18">
        <w:t xml:space="preserve">Un texte publié dans </w:t>
      </w:r>
      <w:r w:rsidRPr="004B6E18">
        <w:rPr>
          <w:b/>
          <w:i/>
          <w:color w:val="E36C0A"/>
        </w:rPr>
        <w:t>Sociologie politique</w:t>
      </w:r>
      <w:r w:rsidRPr="004B6E18">
        <w:rPr>
          <w:b/>
          <w:i/>
          <w:color w:val="FF0000"/>
        </w:rPr>
        <w:t>. Tome 1</w:t>
      </w:r>
      <w:r w:rsidRPr="004B6E18">
        <w:t xml:space="preserve">, pp. </w:t>
      </w:r>
      <w:r>
        <w:t>256-263</w:t>
      </w:r>
      <w:r w:rsidRPr="004B6E18">
        <w:t>. Te</w:t>
      </w:r>
      <w:r w:rsidRPr="004B6E18">
        <w:t>x</w:t>
      </w:r>
      <w:r w:rsidRPr="004B6E18">
        <w:t>tes réunis par Pierre Birnbaum et François Chazel. Paris : Librairie Armand Colin, 1971, 346 pp. Collection U</w:t>
      </w:r>
      <w:r w:rsidRPr="004B6E18">
        <w:rPr>
          <w:vertAlign w:val="subscript"/>
        </w:rPr>
        <w:t>2</w:t>
      </w:r>
      <w:r w:rsidRPr="004B6E18">
        <w:t>, sociologie polit</w:t>
      </w:r>
      <w:r w:rsidRPr="004B6E18">
        <w:t>i</w:t>
      </w:r>
      <w:r w:rsidRPr="004B6E18">
        <w:t>que.</w:t>
      </w:r>
    </w:p>
    <w:p w:rsidR="00EF1055" w:rsidRPr="00E86DEF" w:rsidRDefault="00EF1055" w:rsidP="00EF1055">
      <w:pPr>
        <w:jc w:val="both"/>
        <w:rPr>
          <w:sz w:val="24"/>
        </w:rPr>
      </w:pPr>
    </w:p>
    <w:p w:rsidR="00EF1055" w:rsidRPr="00E86DEF" w:rsidRDefault="00EF1055" w:rsidP="00EF1055">
      <w:pPr>
        <w:jc w:val="both"/>
        <w:rPr>
          <w:sz w:val="24"/>
        </w:rPr>
      </w:pPr>
    </w:p>
    <w:p w:rsidR="00EF1055" w:rsidRPr="00E86DEF" w:rsidRDefault="00EF1055" w:rsidP="00EF1055">
      <w:pPr>
        <w:ind w:left="20"/>
        <w:jc w:val="both"/>
        <w:rPr>
          <w:sz w:val="24"/>
        </w:rPr>
      </w:pPr>
      <w:r>
        <w:rPr>
          <w:sz w:val="24"/>
        </w:rPr>
        <w:t>M. Pierre Birnbaum</w:t>
      </w:r>
      <w:r w:rsidRPr="00E86DEF">
        <w:rPr>
          <w:sz w:val="24"/>
        </w:rPr>
        <w:t xml:space="preserve"> nous a accordé le </w:t>
      </w:r>
      <w:r>
        <w:rPr>
          <w:sz w:val="24"/>
        </w:rPr>
        <w:t>28 septembre 2010</w:t>
      </w:r>
      <w:r w:rsidRPr="00E86DEF">
        <w:rPr>
          <w:sz w:val="24"/>
        </w:rPr>
        <w:t xml:space="preserve"> son autoris</w:t>
      </w:r>
      <w:r w:rsidRPr="00E86DEF">
        <w:rPr>
          <w:sz w:val="24"/>
        </w:rPr>
        <w:t>a</w:t>
      </w:r>
      <w:r w:rsidRPr="00E86DEF">
        <w:rPr>
          <w:sz w:val="24"/>
        </w:rPr>
        <w:t xml:space="preserve">tion de diffuser en accès libre à tous ce </w:t>
      </w:r>
      <w:r>
        <w:rPr>
          <w:sz w:val="24"/>
        </w:rPr>
        <w:t>livre</w:t>
      </w:r>
      <w:r w:rsidRPr="00E86DEF">
        <w:rPr>
          <w:sz w:val="24"/>
        </w:rPr>
        <w:t xml:space="preserve"> dans Les Class</w:t>
      </w:r>
      <w:r w:rsidRPr="00E86DEF">
        <w:rPr>
          <w:sz w:val="24"/>
        </w:rPr>
        <w:t>i</w:t>
      </w:r>
      <w:r w:rsidRPr="00E86DEF">
        <w:rPr>
          <w:sz w:val="24"/>
        </w:rPr>
        <w:t>ques des sciences sociales.</w:t>
      </w:r>
    </w:p>
    <w:p w:rsidR="00EF1055" w:rsidRPr="00E86DEF" w:rsidRDefault="00EF1055" w:rsidP="00EF1055">
      <w:pPr>
        <w:jc w:val="both"/>
        <w:rPr>
          <w:sz w:val="24"/>
        </w:rPr>
      </w:pPr>
    </w:p>
    <w:p w:rsidR="00EF1055" w:rsidRPr="00E86DEF" w:rsidRDefault="005C7AC5" w:rsidP="00EF1055">
      <w:pPr>
        <w:tabs>
          <w:tab w:val="left" w:pos="3150"/>
        </w:tabs>
        <w:ind w:firstLine="0"/>
        <w:rPr>
          <w:sz w:val="24"/>
        </w:rPr>
      </w:pPr>
      <w:r w:rsidRPr="00E86DEF">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F1055" w:rsidRPr="00E86DEF">
        <w:rPr>
          <w:sz w:val="24"/>
        </w:rPr>
        <w:t xml:space="preserve"> Courriel : </w:t>
      </w:r>
      <w:r w:rsidR="00EF1055" w:rsidRPr="008A5696">
        <w:rPr>
          <w:sz w:val="24"/>
        </w:rPr>
        <w:t>Pierre Bi</w:t>
      </w:r>
      <w:r w:rsidR="00EF1055">
        <w:rPr>
          <w:sz w:val="24"/>
        </w:rPr>
        <w:t xml:space="preserve">rnbaum : </w:t>
      </w:r>
      <w:hyperlink r:id="rId15" w:history="1">
        <w:r w:rsidR="00EF1055" w:rsidRPr="004416CE">
          <w:rPr>
            <w:rStyle w:val="Lienhypertexte"/>
            <w:sz w:val="24"/>
          </w:rPr>
          <w:t>birnbaum@univ-paris1.fr</w:t>
        </w:r>
      </w:hyperlink>
      <w:r w:rsidR="00EF1055">
        <w:rPr>
          <w:sz w:val="24"/>
        </w:rPr>
        <w:t xml:space="preserve"> </w:t>
      </w:r>
    </w:p>
    <w:p w:rsidR="00EF1055" w:rsidRPr="00E86DEF" w:rsidRDefault="00EF1055" w:rsidP="00EF1055">
      <w:pPr>
        <w:ind w:left="20"/>
        <w:jc w:val="both"/>
        <w:rPr>
          <w:sz w:val="24"/>
        </w:rPr>
      </w:pPr>
    </w:p>
    <w:p w:rsidR="00EF1055" w:rsidRPr="00E86DEF" w:rsidRDefault="00EF1055" w:rsidP="00EF1055">
      <w:pPr>
        <w:ind w:left="20"/>
        <w:jc w:val="both"/>
        <w:rPr>
          <w:sz w:val="24"/>
        </w:rPr>
      </w:pPr>
    </w:p>
    <w:p w:rsidR="00EF1055" w:rsidRPr="00E86DEF" w:rsidRDefault="00EF1055">
      <w:pPr>
        <w:ind w:right="1800" w:firstLine="0"/>
        <w:jc w:val="both"/>
        <w:rPr>
          <w:sz w:val="24"/>
        </w:rPr>
      </w:pPr>
      <w:r w:rsidRPr="00E86DEF">
        <w:rPr>
          <w:sz w:val="24"/>
        </w:rPr>
        <w:t>Police de caractères utilisés :</w:t>
      </w:r>
    </w:p>
    <w:p w:rsidR="00EF1055" w:rsidRPr="00E86DEF" w:rsidRDefault="00EF1055">
      <w:pPr>
        <w:ind w:right="1800" w:firstLine="0"/>
        <w:jc w:val="both"/>
        <w:rPr>
          <w:sz w:val="24"/>
        </w:rPr>
      </w:pPr>
    </w:p>
    <w:p w:rsidR="00EF1055" w:rsidRPr="00E86DEF" w:rsidRDefault="00EF1055" w:rsidP="00EF1055">
      <w:pPr>
        <w:ind w:left="360" w:right="360" w:firstLine="0"/>
        <w:jc w:val="both"/>
        <w:rPr>
          <w:sz w:val="24"/>
        </w:rPr>
      </w:pPr>
      <w:r w:rsidRPr="00E86DEF">
        <w:rPr>
          <w:sz w:val="24"/>
        </w:rPr>
        <w:t>Pour le texte: Times New Roman, 14 points.</w:t>
      </w:r>
    </w:p>
    <w:p w:rsidR="00EF1055" w:rsidRPr="00E86DEF" w:rsidRDefault="00EF1055" w:rsidP="00EF1055">
      <w:pPr>
        <w:ind w:left="360" w:right="360" w:firstLine="0"/>
        <w:jc w:val="both"/>
        <w:rPr>
          <w:sz w:val="24"/>
        </w:rPr>
      </w:pPr>
      <w:r w:rsidRPr="00E86DEF">
        <w:rPr>
          <w:sz w:val="24"/>
        </w:rPr>
        <w:t>Pour les notes de bas de page : Times New Roman, 12 points.</w:t>
      </w:r>
    </w:p>
    <w:p w:rsidR="00EF1055" w:rsidRPr="00E86DEF" w:rsidRDefault="00EF1055">
      <w:pPr>
        <w:ind w:left="360" w:right="1800" w:firstLine="0"/>
        <w:jc w:val="both"/>
        <w:rPr>
          <w:sz w:val="24"/>
        </w:rPr>
      </w:pPr>
    </w:p>
    <w:p w:rsidR="00EF1055" w:rsidRPr="00E86DEF" w:rsidRDefault="00EF1055">
      <w:pPr>
        <w:ind w:right="360" w:firstLine="0"/>
        <w:jc w:val="both"/>
        <w:rPr>
          <w:sz w:val="24"/>
        </w:rPr>
      </w:pPr>
      <w:r w:rsidRPr="00E86DEF">
        <w:rPr>
          <w:sz w:val="24"/>
        </w:rPr>
        <w:t>Édition électronique réalisée avec le traitement de textes Microsoft Word 2008 pour Macintosh.</w:t>
      </w:r>
    </w:p>
    <w:p w:rsidR="00EF1055" w:rsidRPr="00E86DEF" w:rsidRDefault="00EF1055">
      <w:pPr>
        <w:ind w:right="1800" w:firstLine="0"/>
        <w:jc w:val="both"/>
        <w:rPr>
          <w:sz w:val="24"/>
        </w:rPr>
      </w:pPr>
    </w:p>
    <w:p w:rsidR="00EF1055" w:rsidRPr="00E86DEF" w:rsidRDefault="00EF1055" w:rsidP="00EF1055">
      <w:pPr>
        <w:ind w:right="540" w:firstLine="0"/>
        <w:jc w:val="both"/>
        <w:rPr>
          <w:sz w:val="24"/>
        </w:rPr>
      </w:pPr>
      <w:r w:rsidRPr="00E86DEF">
        <w:rPr>
          <w:sz w:val="24"/>
        </w:rPr>
        <w:t>Mise en page sur papier format : LETTRE US, 8.5’’ x 11’’.</w:t>
      </w:r>
    </w:p>
    <w:p w:rsidR="00EF1055" w:rsidRPr="00E86DEF" w:rsidRDefault="00EF1055">
      <w:pPr>
        <w:ind w:right="1800" w:firstLine="0"/>
        <w:jc w:val="both"/>
        <w:rPr>
          <w:sz w:val="24"/>
        </w:rPr>
      </w:pPr>
    </w:p>
    <w:p w:rsidR="00EF1055" w:rsidRPr="00E86DEF" w:rsidRDefault="00EF1055" w:rsidP="00EF1055">
      <w:pPr>
        <w:ind w:firstLine="0"/>
        <w:jc w:val="both"/>
        <w:rPr>
          <w:sz w:val="24"/>
        </w:rPr>
      </w:pPr>
      <w:r w:rsidRPr="00E86DEF">
        <w:rPr>
          <w:sz w:val="24"/>
        </w:rPr>
        <w:t xml:space="preserve">Édition numérique réalisée le </w:t>
      </w:r>
      <w:r>
        <w:rPr>
          <w:sz w:val="24"/>
        </w:rPr>
        <w:t>21 décembre 2020</w:t>
      </w:r>
      <w:r w:rsidRPr="00E86DEF">
        <w:rPr>
          <w:sz w:val="24"/>
        </w:rPr>
        <w:t xml:space="preserve"> à Chicoutimi, Qu</w:t>
      </w:r>
      <w:r w:rsidRPr="00E86DEF">
        <w:rPr>
          <w:sz w:val="24"/>
        </w:rPr>
        <w:t>é</w:t>
      </w:r>
      <w:r w:rsidRPr="00E86DEF">
        <w:rPr>
          <w:sz w:val="24"/>
        </w:rPr>
        <w:t>bec.</w:t>
      </w:r>
    </w:p>
    <w:p w:rsidR="00EF1055" w:rsidRPr="00E86DEF" w:rsidRDefault="00EF1055">
      <w:pPr>
        <w:ind w:right="1800" w:firstLine="0"/>
        <w:jc w:val="both"/>
        <w:rPr>
          <w:sz w:val="24"/>
        </w:rPr>
      </w:pPr>
    </w:p>
    <w:p w:rsidR="00EF1055" w:rsidRPr="00E86DEF" w:rsidRDefault="005C7AC5">
      <w:pPr>
        <w:ind w:right="1800" w:firstLine="0"/>
        <w:jc w:val="both"/>
      </w:pPr>
      <w:r w:rsidRPr="00E86DEF">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EF1055" w:rsidRDefault="00EF1055" w:rsidP="00EF1055">
      <w:pPr>
        <w:ind w:firstLine="0"/>
        <w:jc w:val="center"/>
      </w:pPr>
      <w:r w:rsidRPr="00E86DEF">
        <w:br w:type="page"/>
      </w:r>
    </w:p>
    <w:p w:rsidR="00EF1055" w:rsidRPr="0013503F" w:rsidRDefault="00EF1055" w:rsidP="00EF1055">
      <w:pPr>
        <w:ind w:firstLine="0"/>
        <w:jc w:val="center"/>
        <w:rPr>
          <w:b/>
          <w:sz w:val="40"/>
          <w:lang w:bidi="ar-SA"/>
        </w:rPr>
      </w:pPr>
      <w:r>
        <w:rPr>
          <w:sz w:val="40"/>
          <w:lang w:bidi="ar-SA"/>
        </w:rPr>
        <w:t>Max WEBER [1864-1920]</w:t>
      </w:r>
    </w:p>
    <w:p w:rsidR="00EF1055" w:rsidRDefault="00EF1055" w:rsidP="00EF1055">
      <w:pPr>
        <w:ind w:firstLine="0"/>
        <w:jc w:val="center"/>
        <w:rPr>
          <w:sz w:val="20"/>
          <w:lang w:bidi="ar-SA"/>
        </w:rPr>
      </w:pPr>
      <w:r>
        <w:rPr>
          <w:sz w:val="20"/>
          <w:lang w:bidi="ar-SA"/>
        </w:rPr>
        <w:t>Économiste et sociologue allemand</w:t>
      </w:r>
    </w:p>
    <w:p w:rsidR="00EF1055" w:rsidRPr="00E86DEF" w:rsidRDefault="00EF1055" w:rsidP="00EF1055">
      <w:pPr>
        <w:ind w:firstLine="0"/>
        <w:jc w:val="center"/>
        <w:rPr>
          <w:sz w:val="24"/>
        </w:rPr>
      </w:pPr>
    </w:p>
    <w:p w:rsidR="00EF1055" w:rsidRPr="00E86DEF" w:rsidRDefault="00EF1055" w:rsidP="00EF1055">
      <w:pPr>
        <w:ind w:firstLine="0"/>
        <w:jc w:val="center"/>
        <w:rPr>
          <w:i/>
          <w:color w:val="000080"/>
          <w:sz w:val="36"/>
        </w:rPr>
      </w:pPr>
      <w:r>
        <w:rPr>
          <w:color w:val="000080"/>
          <w:sz w:val="36"/>
        </w:rPr>
        <w:t>“Caractéristiques</w:t>
      </w:r>
      <w:r>
        <w:rPr>
          <w:color w:val="000080"/>
          <w:sz w:val="36"/>
        </w:rPr>
        <w:br/>
        <w:t>de la bureaucratie.”</w:t>
      </w:r>
    </w:p>
    <w:p w:rsidR="00EF1055" w:rsidRPr="00E86DEF" w:rsidRDefault="00EF1055" w:rsidP="00EF1055">
      <w:pPr>
        <w:ind w:firstLine="0"/>
        <w:jc w:val="center"/>
      </w:pPr>
    </w:p>
    <w:p w:rsidR="00EF1055" w:rsidRPr="00E86DEF" w:rsidRDefault="005C7AC5" w:rsidP="00EF1055">
      <w:pPr>
        <w:ind w:firstLine="0"/>
        <w:jc w:val="center"/>
      </w:pPr>
      <w:r>
        <w:rPr>
          <w:noProof/>
        </w:rPr>
        <w:drawing>
          <wp:inline distT="0" distB="0" distL="0" distR="0">
            <wp:extent cx="3683000" cy="4991100"/>
            <wp:effectExtent l="25400" t="25400" r="12700" b="12700"/>
            <wp:docPr id="5" name="Image 5" descr="socio_pol_t1_L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ocio_pol_t1_L2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3000" cy="4991100"/>
                    </a:xfrm>
                    <a:prstGeom prst="rect">
                      <a:avLst/>
                    </a:prstGeom>
                    <a:noFill/>
                    <a:ln w="19050" cmpd="sng">
                      <a:solidFill>
                        <a:srgbClr val="000000"/>
                      </a:solidFill>
                      <a:miter lim="800000"/>
                      <a:headEnd/>
                      <a:tailEnd/>
                    </a:ln>
                    <a:effectLst/>
                  </pic:spPr>
                </pic:pic>
              </a:graphicData>
            </a:graphic>
          </wp:inline>
        </w:drawing>
      </w:r>
    </w:p>
    <w:p w:rsidR="00EF1055" w:rsidRPr="00E86DEF" w:rsidRDefault="00EF1055" w:rsidP="00EF1055">
      <w:pPr>
        <w:jc w:val="both"/>
      </w:pPr>
    </w:p>
    <w:p w:rsidR="00EF1055" w:rsidRPr="00E86DEF" w:rsidRDefault="00EF1055" w:rsidP="00EF1055">
      <w:pPr>
        <w:jc w:val="both"/>
        <w:rPr>
          <w:sz w:val="24"/>
        </w:rPr>
      </w:pPr>
      <w:r w:rsidRPr="004B6E18">
        <w:t xml:space="preserve">Un texte publié dans </w:t>
      </w:r>
      <w:r w:rsidRPr="004B6E18">
        <w:rPr>
          <w:b/>
          <w:i/>
          <w:color w:val="E36C0A"/>
        </w:rPr>
        <w:t>Sociologie politique</w:t>
      </w:r>
      <w:r w:rsidRPr="004B6E18">
        <w:rPr>
          <w:b/>
          <w:i/>
          <w:color w:val="FF0000"/>
        </w:rPr>
        <w:t>. Tome 1</w:t>
      </w:r>
      <w:r w:rsidRPr="004B6E18">
        <w:t xml:space="preserve">, pp. </w:t>
      </w:r>
      <w:r>
        <w:t>256-363</w:t>
      </w:r>
      <w:r w:rsidRPr="004B6E18">
        <w:t>. Te</w:t>
      </w:r>
      <w:r w:rsidRPr="004B6E18">
        <w:t>x</w:t>
      </w:r>
      <w:r w:rsidRPr="004B6E18">
        <w:t>tes réunis par Pierre Birnbaum et François Chazel. Paris : Librairie Armand Colin, 1971, 346 pp. Collection U</w:t>
      </w:r>
      <w:r w:rsidRPr="004B6E18">
        <w:rPr>
          <w:vertAlign w:val="subscript"/>
        </w:rPr>
        <w:t>2</w:t>
      </w:r>
      <w:r w:rsidRPr="004B6E18">
        <w:t>, sociologie polit</w:t>
      </w:r>
      <w:r w:rsidRPr="004B6E18">
        <w:t>i</w:t>
      </w:r>
      <w:r w:rsidRPr="004B6E18">
        <w:t>que.</w:t>
      </w:r>
    </w:p>
    <w:p w:rsidR="00EF1055" w:rsidRPr="00E86DEF" w:rsidRDefault="00EF1055" w:rsidP="00EF1055">
      <w:pPr>
        <w:pStyle w:val="p"/>
      </w:pPr>
      <w:r w:rsidRPr="00E86DEF">
        <w:br w:type="page"/>
      </w:r>
    </w:p>
    <w:p w:rsidR="00EF1055" w:rsidRPr="00E86DEF" w:rsidRDefault="00EF1055" w:rsidP="00EF1055">
      <w:pPr>
        <w:jc w:val="both"/>
      </w:pPr>
    </w:p>
    <w:p w:rsidR="00EF1055" w:rsidRPr="00E86DEF" w:rsidRDefault="00EF1055" w:rsidP="00EF1055">
      <w:pPr>
        <w:jc w:val="both"/>
      </w:pPr>
    </w:p>
    <w:p w:rsidR="00EF1055" w:rsidRPr="00E86DEF" w:rsidRDefault="00EF1055" w:rsidP="00EF1055">
      <w:pPr>
        <w:jc w:val="both"/>
      </w:pPr>
    </w:p>
    <w:p w:rsidR="00EF1055" w:rsidRPr="00E86DEF" w:rsidRDefault="00EF1055" w:rsidP="00EF1055">
      <w:pPr>
        <w:jc w:val="both"/>
      </w:pPr>
    </w:p>
    <w:p w:rsidR="00EF1055" w:rsidRPr="00E86DEF" w:rsidRDefault="00EF1055" w:rsidP="00EF1055">
      <w:pPr>
        <w:pStyle w:val="NormalWeb"/>
        <w:spacing w:before="2" w:after="2"/>
        <w:jc w:val="both"/>
        <w:rPr>
          <w:rFonts w:ascii="Times New Roman" w:hAnsi="Times New Roman"/>
          <w:sz w:val="28"/>
        </w:rPr>
      </w:pPr>
      <w:r w:rsidRPr="00E86DEF">
        <w:rPr>
          <w:rFonts w:ascii="Times New Roman" w:hAnsi="Times New Roman"/>
          <w:b/>
          <w:sz w:val="28"/>
          <w:szCs w:val="19"/>
        </w:rPr>
        <w:t>Note pour la version numérique</w:t>
      </w:r>
      <w:r w:rsidRPr="00E86DEF">
        <w:rPr>
          <w:rFonts w:ascii="Times New Roman" w:hAnsi="Times New Roman"/>
          <w:sz w:val="28"/>
          <w:szCs w:val="19"/>
        </w:rPr>
        <w:t xml:space="preserve"> : </w:t>
      </w:r>
      <w:r w:rsidRPr="00E86DEF">
        <w:rPr>
          <w:rFonts w:ascii="Times New Roman" w:hAnsi="Times New Roman"/>
          <w:sz w:val="28"/>
        </w:rPr>
        <w:t>La numérotation entre crochets [] correspond à la pagination, en début de page, de l'édition d'origine numérisée. JMT.</w:t>
      </w:r>
    </w:p>
    <w:p w:rsidR="00EF1055" w:rsidRPr="00E86DEF" w:rsidRDefault="00EF1055" w:rsidP="00EF1055">
      <w:pPr>
        <w:pStyle w:val="NormalWeb"/>
        <w:spacing w:before="2" w:after="2"/>
        <w:jc w:val="both"/>
        <w:rPr>
          <w:rFonts w:ascii="Times New Roman" w:hAnsi="Times New Roman"/>
          <w:sz w:val="28"/>
        </w:rPr>
      </w:pPr>
    </w:p>
    <w:p w:rsidR="00EF1055" w:rsidRPr="00E86DEF" w:rsidRDefault="00EF1055" w:rsidP="00EF1055">
      <w:pPr>
        <w:pStyle w:val="NormalWeb"/>
        <w:spacing w:before="2" w:after="2"/>
        <w:rPr>
          <w:rFonts w:ascii="Times New Roman" w:hAnsi="Times New Roman"/>
          <w:sz w:val="28"/>
        </w:rPr>
      </w:pPr>
      <w:r w:rsidRPr="00E86DEF">
        <w:rPr>
          <w:rFonts w:ascii="Times New Roman" w:hAnsi="Times New Roman"/>
          <w:sz w:val="28"/>
        </w:rPr>
        <w:t>Par exemple, [1] correspond au début de la page 1 de l’édition papier numérisée.</w:t>
      </w:r>
    </w:p>
    <w:p w:rsidR="00EF1055" w:rsidRPr="00E86DEF" w:rsidRDefault="00EF1055" w:rsidP="00EF1055">
      <w:pPr>
        <w:jc w:val="both"/>
        <w:rPr>
          <w:szCs w:val="19"/>
        </w:rPr>
      </w:pPr>
    </w:p>
    <w:p w:rsidR="00EF1055" w:rsidRPr="00E86DEF" w:rsidRDefault="00EF1055" w:rsidP="00EF1055">
      <w:pPr>
        <w:jc w:val="both"/>
        <w:rPr>
          <w:szCs w:val="19"/>
        </w:rPr>
      </w:pPr>
    </w:p>
    <w:p w:rsidR="00EF1055" w:rsidRPr="006E689A" w:rsidRDefault="00EF1055" w:rsidP="00EF1055">
      <w:pPr>
        <w:pStyle w:val="p"/>
      </w:pPr>
      <w:r w:rsidRPr="00E86DEF">
        <w:br w:type="page"/>
      </w:r>
      <w:r w:rsidR="005C7AC5" w:rsidRPr="006E689A">
        <w:rPr>
          <w:noProof/>
        </w:rPr>
        <w:lastRenderedPageBreak/>
        <mc:AlternateContent>
          <mc:Choice Requires="wps">
            <w:drawing>
              <wp:anchor distT="0" distB="0" distL="63500" distR="63500" simplePos="0" relativeHeight="251656192" behindDoc="1" locked="0" layoutInCell="1" allowOverlap="1">
                <wp:simplePos x="0" y="0"/>
                <wp:positionH relativeFrom="margin">
                  <wp:posOffset>-4090670</wp:posOffset>
                </wp:positionH>
                <wp:positionV relativeFrom="margin">
                  <wp:posOffset>27940</wp:posOffset>
                </wp:positionV>
                <wp:extent cx="326390" cy="228600"/>
                <wp:effectExtent l="0" t="0" r="0" b="0"/>
                <wp:wrapTopAndBottom/>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6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055" w:rsidRDefault="00EF1055" w:rsidP="00EF1055">
                            <w:pPr>
                              <w:keepNext/>
                              <w:keepLines/>
                              <w:spacing w:line="360" w:lineRule="exact"/>
                            </w:pPr>
                            <w:r>
                              <w:t>zHè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22.1pt;margin-top:2.2pt;width:25.7pt;height:18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" filled="f" stroked="f">
                <v:path arrowok="t"/>
                <v:textbox style="mso-fit-shape-to-text:t" inset="0,0,0,0">
                  <w:txbxContent>
                    <w:p w:rsidR="00EF1055" w:rsidRDefault="00EF1055" w:rsidP="00EF1055">
                      <w:pPr>
                        <w:keepNext/>
                        <w:keepLines/>
                        <w:spacing w:line="360" w:lineRule="exact"/>
                      </w:pPr>
                      <w:r>
                        <w:t>zHè</w:t>
                      </w:r>
                    </w:p>
                  </w:txbxContent>
                </v:textbox>
                <w10:wrap type="topAndBottom" anchorx="margin" anchory="margin"/>
              </v:shape>
            </w:pict>
          </mc:Fallback>
        </mc:AlternateContent>
      </w:r>
      <w:r w:rsidR="005C7AC5" w:rsidRPr="006E689A">
        <w:rPr>
          <w:noProof/>
        </w:rPr>
        <mc:AlternateContent>
          <mc:Choice Requires="wps">
            <w:drawing>
              <wp:anchor distT="0" distB="0" distL="1029970" distR="63500" simplePos="0" relativeHeight="251657216" behindDoc="1" locked="0" layoutInCell="1" allowOverlap="1">
                <wp:simplePos x="0" y="0"/>
                <wp:positionH relativeFrom="margin">
                  <wp:posOffset>7382510</wp:posOffset>
                </wp:positionH>
                <wp:positionV relativeFrom="margin">
                  <wp:posOffset>12065</wp:posOffset>
                </wp:positionV>
                <wp:extent cx="213360" cy="177800"/>
                <wp:effectExtent l="0" t="0" r="0" b="0"/>
                <wp:wrapSquare wrapText="left"/>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3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055" w:rsidRDefault="00EF1055" w:rsidP="00EF1055">
                            <w:pPr>
                              <w:spacing w:line="140" w:lineRule="exact"/>
                              <w:ind w:firstLine="34"/>
                            </w:pPr>
                            <w:r>
                              <w:t>257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margin-left:581.3pt;margin-top:.95pt;width:16.8pt;height:14pt;z-index:-251659264;visibility:visible;mso-wrap-style:square;mso-width-percent:0;mso-height-percent:0;mso-wrap-distance-left:81.1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" filled="f" stroked="f">
                <v:path arrowok="t"/>
                <v:textbox style="mso-fit-shape-to-text:t" inset="0,0,0,0">
                  <w:txbxContent>
                    <w:p w:rsidR="00EF1055" w:rsidRDefault="00EF1055" w:rsidP="00EF1055">
                      <w:pPr>
                        <w:spacing w:line="140" w:lineRule="exact"/>
                        <w:ind w:firstLine="34"/>
                      </w:pPr>
                      <w:r>
                        <w:t>257</w:t>
                      </w:r>
                    </w:p>
                  </w:txbxContent>
                </v:textbox>
                <w10:wrap type="square" side="left" anchorx="margin" anchory="margin"/>
              </v:shape>
            </w:pict>
          </mc:Fallback>
        </mc:AlternateContent>
      </w:r>
      <w:r>
        <w:t>[256]</w:t>
      </w:r>
    </w:p>
    <w:p w:rsidR="00EF1055" w:rsidRPr="00E07116" w:rsidRDefault="00EF1055" w:rsidP="00EF1055">
      <w:pPr>
        <w:jc w:val="both"/>
      </w:pPr>
    </w:p>
    <w:p w:rsidR="00EF1055" w:rsidRPr="00E07116" w:rsidRDefault="00EF1055" w:rsidP="00EF1055">
      <w:pPr>
        <w:jc w:val="both"/>
      </w:pPr>
    </w:p>
    <w:p w:rsidR="00EF1055" w:rsidRPr="00F87345" w:rsidRDefault="00EF1055" w:rsidP="00EF1055">
      <w:pPr>
        <w:spacing w:after="120"/>
        <w:ind w:firstLine="0"/>
        <w:jc w:val="center"/>
      </w:pPr>
      <w:bookmarkStart w:id="1" w:name="socio_pol_t1_pt_3_texte_12"/>
      <w:r w:rsidRPr="006915FC">
        <w:rPr>
          <w:b/>
          <w:i/>
          <w:color w:val="E36C0A"/>
        </w:rPr>
        <w:t>Sociologie politique</w:t>
      </w:r>
      <w:r>
        <w:rPr>
          <w:b/>
          <w:i/>
        </w:rPr>
        <w:t>.</w:t>
      </w:r>
      <w:r>
        <w:rPr>
          <w:b/>
          <w:i/>
        </w:rPr>
        <w:br/>
      </w:r>
      <w:r>
        <w:rPr>
          <w:i/>
        </w:rPr>
        <w:t>Tome 1</w:t>
      </w:r>
      <w:r w:rsidRPr="00F87345">
        <w:t>.</w:t>
      </w:r>
    </w:p>
    <w:p w:rsidR="00EF1055" w:rsidRPr="00B7322C" w:rsidRDefault="00EF1055" w:rsidP="00EF1055">
      <w:pPr>
        <w:pStyle w:val="Titre"/>
      </w:pPr>
      <w:r w:rsidRPr="00B7322C">
        <w:t>“</w:t>
      </w:r>
      <w:r>
        <w:t>Caractéristiques</w:t>
      </w:r>
      <w:r>
        <w:br/>
        <w:t>de la bureaucratie</w:t>
      </w:r>
      <w:r w:rsidRPr="00B7322C">
        <w:t>.”</w:t>
      </w:r>
    </w:p>
    <w:bookmarkEnd w:id="1"/>
    <w:p w:rsidR="00EF1055" w:rsidRPr="00E07116" w:rsidRDefault="00EF1055" w:rsidP="00EF1055">
      <w:pPr>
        <w:jc w:val="both"/>
      </w:pPr>
    </w:p>
    <w:p w:rsidR="00EF1055" w:rsidRPr="003D4DB8" w:rsidRDefault="00EF1055" w:rsidP="00EF1055">
      <w:pPr>
        <w:pStyle w:val="suite"/>
      </w:pPr>
      <w:r w:rsidRPr="003D4DB8">
        <w:t>Max WEBER</w:t>
      </w:r>
    </w:p>
    <w:p w:rsidR="00EF1055" w:rsidRDefault="00EF1055" w:rsidP="00EF1055">
      <w:pPr>
        <w:jc w:val="both"/>
      </w:pPr>
    </w:p>
    <w:p w:rsidR="00EF1055" w:rsidRDefault="00EF1055" w:rsidP="00EF1055">
      <w:pPr>
        <w:jc w:val="both"/>
      </w:pPr>
    </w:p>
    <w:p w:rsidR="00EF1055" w:rsidRDefault="00EF1055" w:rsidP="00EF1055">
      <w:pPr>
        <w:jc w:val="both"/>
      </w:pPr>
    </w:p>
    <w:p w:rsidR="00EF1055" w:rsidRPr="00E07116" w:rsidRDefault="00EF1055" w:rsidP="00EF1055">
      <w:pPr>
        <w:jc w:val="both"/>
      </w:pPr>
    </w:p>
    <w:p w:rsidR="00EF1055" w:rsidRPr="00E07116" w:rsidRDefault="00EF1055" w:rsidP="00EF1055">
      <w:pPr>
        <w:jc w:val="both"/>
      </w:pPr>
    </w:p>
    <w:p w:rsidR="00EF1055" w:rsidRPr="00384B20" w:rsidRDefault="00EF1055" w:rsidP="00EF1055">
      <w:pPr>
        <w:ind w:right="90" w:firstLine="0"/>
        <w:jc w:val="both"/>
        <w:rPr>
          <w:sz w:val="20"/>
        </w:rPr>
      </w:pPr>
      <w:hyperlink w:anchor="tdm" w:history="1">
        <w:r w:rsidRPr="00384B20">
          <w:rPr>
            <w:rStyle w:val="Lienhypertexte"/>
            <w:sz w:val="20"/>
          </w:rPr>
          <w:t>Retour à la table des matières</w:t>
        </w:r>
      </w:hyperlink>
    </w:p>
    <w:p w:rsidR="00EF1055" w:rsidRPr="006E689A" w:rsidRDefault="00EF1055" w:rsidP="00EF1055">
      <w:pPr>
        <w:spacing w:before="120" w:after="120"/>
        <w:jc w:val="both"/>
      </w:pPr>
      <w:r w:rsidRPr="006E689A">
        <w:t>La bureaucratie moderne fonctionne de la façon spécifique suiva</w:t>
      </w:r>
      <w:r w:rsidRPr="006E689A">
        <w:t>n</w:t>
      </w:r>
      <w:r w:rsidRPr="006E689A">
        <w:t>te :</w:t>
      </w:r>
    </w:p>
    <w:p w:rsidR="00EF1055" w:rsidRPr="006E689A" w:rsidRDefault="00EF1055" w:rsidP="00EF1055">
      <w:pPr>
        <w:spacing w:before="120" w:after="120"/>
        <w:jc w:val="both"/>
      </w:pPr>
      <w:r w:rsidRPr="00703794">
        <w:rPr>
          <w:b/>
        </w:rPr>
        <w:t>I.</w:t>
      </w:r>
      <w:r w:rsidRPr="006E689A">
        <w:t xml:space="preserve"> D’abord, le principe des compétences de l’autorité, ordonné g</w:t>
      </w:r>
      <w:r w:rsidRPr="006E689A">
        <w:t>é</w:t>
      </w:r>
      <w:r w:rsidRPr="006E689A">
        <w:t>néralement par des règles fixes, c’est-à-dire par des lois et des règl</w:t>
      </w:r>
      <w:r w:rsidRPr="006E689A">
        <w:t>e</w:t>
      </w:r>
      <w:r w:rsidRPr="006E689A">
        <w:t>ments administr</w:t>
      </w:r>
      <w:r w:rsidRPr="006E689A">
        <w:t>a</w:t>
      </w:r>
      <w:r w:rsidRPr="006E689A">
        <w:t>tifs.</w:t>
      </w:r>
    </w:p>
    <w:p w:rsidR="00EF1055" w:rsidRPr="006E689A" w:rsidRDefault="00EF1055" w:rsidP="00EF1055">
      <w:pPr>
        <w:spacing w:before="120" w:after="120"/>
        <w:jc w:val="both"/>
      </w:pPr>
      <w:r w:rsidRPr="00A375FF">
        <w:rPr>
          <w:i/>
        </w:rPr>
        <w:t>a</w:t>
      </w:r>
      <w:r>
        <w:t xml:space="preserve">) </w:t>
      </w:r>
      <w:r w:rsidRPr="006E689A">
        <w:t>Les activités régulières nécessaires aux fins d’une structure b</w:t>
      </w:r>
      <w:r w:rsidRPr="006E689A">
        <w:t>u</w:t>
      </w:r>
      <w:r w:rsidRPr="006E689A">
        <w:t>reaucratiquement dirigée sont réparties sous forme de fonctions off</w:t>
      </w:r>
      <w:r w:rsidRPr="006E689A">
        <w:t>i</w:t>
      </w:r>
      <w:r w:rsidRPr="006E689A">
        <w:t>cielles.</w:t>
      </w:r>
    </w:p>
    <w:p w:rsidR="00EF1055" w:rsidRPr="006E689A" w:rsidRDefault="00EF1055" w:rsidP="00EF1055">
      <w:pPr>
        <w:spacing w:before="120" w:after="120"/>
        <w:jc w:val="both"/>
      </w:pPr>
      <w:r w:rsidRPr="00A375FF">
        <w:rPr>
          <w:i/>
        </w:rPr>
        <w:t>b</w:t>
      </w:r>
      <w:r>
        <w:t xml:space="preserve">) </w:t>
      </w:r>
      <w:r w:rsidRPr="006E689A">
        <w:t>L’autorité nécessaire pour donner les ordres qu’exige l’exécution de ces obligations est répartie de manière stable et strict</w:t>
      </w:r>
      <w:r w:rsidRPr="006E689A">
        <w:t>e</w:t>
      </w:r>
      <w:r w:rsidRPr="006E689A">
        <w:t>ment régie par des règles concernant les moyens de coercition — ph</w:t>
      </w:r>
      <w:r w:rsidRPr="006E689A">
        <w:t>y</w:t>
      </w:r>
      <w:r w:rsidRPr="006E689A">
        <w:t>siques, rel</w:t>
      </w:r>
      <w:r w:rsidRPr="006E689A">
        <w:t>i</w:t>
      </w:r>
      <w:r w:rsidRPr="006E689A">
        <w:t>gieux ou autres — qui peuvent être mis à la disposition des fonctio</w:t>
      </w:r>
      <w:r w:rsidRPr="006E689A">
        <w:t>n</w:t>
      </w:r>
      <w:r w:rsidRPr="006E689A">
        <w:t>naires.</w:t>
      </w:r>
    </w:p>
    <w:p w:rsidR="00EF1055" w:rsidRPr="006E689A" w:rsidRDefault="00EF1055" w:rsidP="00EF1055">
      <w:pPr>
        <w:spacing w:before="120" w:after="120"/>
        <w:jc w:val="both"/>
      </w:pPr>
      <w:r w:rsidRPr="00A375FF">
        <w:rPr>
          <w:i/>
        </w:rPr>
        <w:t>c</w:t>
      </w:r>
      <w:r>
        <w:t xml:space="preserve">) </w:t>
      </w:r>
      <w:r w:rsidRPr="006E689A">
        <w:t>Une préfiguration méthodique est instituée pour permettre l’exécution rég</w:t>
      </w:r>
      <w:r w:rsidRPr="006E689A">
        <w:t>u</w:t>
      </w:r>
      <w:r w:rsidRPr="006E689A">
        <w:t>lière et continue de ces obligations et l’exécution des droits correspondants ; sont seules utilisées les pe</w:t>
      </w:r>
      <w:r w:rsidRPr="006E689A">
        <w:t>r</w:t>
      </w:r>
      <w:r w:rsidRPr="006E689A">
        <w:t>sonnes disposant des qual</w:t>
      </w:r>
      <w:r w:rsidRPr="006E689A">
        <w:t>i</w:t>
      </w:r>
      <w:r w:rsidRPr="006E689A">
        <w:t>tés généralement requises.</w:t>
      </w:r>
    </w:p>
    <w:p w:rsidR="00EF1055" w:rsidRPr="006E689A" w:rsidRDefault="00EF1055" w:rsidP="00EF1055">
      <w:pPr>
        <w:spacing w:before="120" w:after="120"/>
        <w:jc w:val="both"/>
      </w:pPr>
      <w:r w:rsidRPr="006E689A">
        <w:t>Dans tout gouvernement légal, ces trois éléments constituent l’autorité bureaucratique et, dans le cadre de l’activité économ</w:t>
      </w:r>
      <w:r w:rsidRPr="006E689A">
        <w:t>i</w:t>
      </w:r>
      <w:r w:rsidRPr="006E689A">
        <w:t>que privée, forment la d</w:t>
      </w:r>
      <w:r w:rsidRPr="006E689A">
        <w:t>i</w:t>
      </w:r>
      <w:r w:rsidRPr="006E689A">
        <w:t>rection bureaucratique.</w:t>
      </w:r>
    </w:p>
    <w:p w:rsidR="00EF1055" w:rsidRPr="006E689A" w:rsidRDefault="00EF1055" w:rsidP="00EF1055">
      <w:pPr>
        <w:spacing w:before="120" w:after="120"/>
        <w:jc w:val="both"/>
      </w:pPr>
      <w:r w:rsidRPr="006E689A">
        <w:lastRenderedPageBreak/>
        <w:t>La bureaucratie ainsi comprise ne s’est plein</w:t>
      </w:r>
      <w:r w:rsidRPr="006E689A">
        <w:t>e</w:t>
      </w:r>
      <w:r>
        <w:t>ment déve</w:t>
      </w:r>
      <w:r w:rsidRPr="006E689A">
        <w:t>loppée</w:t>
      </w:r>
      <w:r>
        <w:t xml:space="preserve"> [257]</w:t>
      </w:r>
      <w:r w:rsidRPr="006E689A">
        <w:t xml:space="preserve"> que dans les communautés politiques et religieuses de l’État moderne et, pour ce qui est de l’économie privée, seul</w:t>
      </w:r>
      <w:r w:rsidRPr="006E689A">
        <w:t>e</w:t>
      </w:r>
      <w:r w:rsidRPr="006E689A">
        <w:t>ment dans les institutions les plus élaborées du capitalisme. L’autorité perm</w:t>
      </w:r>
      <w:r w:rsidRPr="006E689A">
        <w:t>a</w:t>
      </w:r>
      <w:r w:rsidRPr="006E689A">
        <w:t>nente et institutionalisée, dotée d’une compétence précise, n’est pas la règle mais plutôt l’exception dans les grandes structures politiques telles que celles de l’ancien Orient, des Empires conquis par les Ge</w:t>
      </w:r>
      <w:r w:rsidRPr="006E689A">
        <w:t>r</w:t>
      </w:r>
      <w:r w:rsidRPr="006E689A">
        <w:t>mains et les Mongols et de nombreuses structures ét</w:t>
      </w:r>
      <w:r w:rsidRPr="006E689A">
        <w:t>a</w:t>
      </w:r>
      <w:r w:rsidRPr="006E689A">
        <w:t>tiques féodales. Dans tous ces cas, le souverain fait exécuter les mesures les plus i</w:t>
      </w:r>
      <w:r w:rsidRPr="006E689A">
        <w:t>m</w:t>
      </w:r>
      <w:r w:rsidRPr="006E689A">
        <w:t>portantes par l’intermédiaire de ses hommes de confiance, de ses compagnons de table et des fidèles de sa cour. Leurs missions et leur autorité ne sont pas délimitées de façon précise et sont créées temp</w:t>
      </w:r>
      <w:r w:rsidRPr="006E689A">
        <w:t>o</w:t>
      </w:r>
      <w:r w:rsidRPr="006E689A">
        <w:t>rairement pour chaque cas particulier.</w:t>
      </w:r>
    </w:p>
    <w:p w:rsidR="00EF1055" w:rsidRDefault="00EF1055" w:rsidP="00EF1055">
      <w:pPr>
        <w:spacing w:before="120" w:after="120"/>
        <w:jc w:val="both"/>
      </w:pPr>
    </w:p>
    <w:p w:rsidR="00EF1055" w:rsidRPr="006E689A" w:rsidRDefault="00EF1055" w:rsidP="00EF1055">
      <w:pPr>
        <w:spacing w:before="120" w:after="120"/>
        <w:jc w:val="both"/>
      </w:pPr>
      <w:r w:rsidRPr="00703794">
        <w:rPr>
          <w:b/>
        </w:rPr>
        <w:t>II.</w:t>
      </w:r>
      <w:r w:rsidRPr="006E689A">
        <w:t xml:space="preserve"> Les principes de la hiérarchie des fonctions et des différents n</w:t>
      </w:r>
      <w:r w:rsidRPr="006E689A">
        <w:t>i</w:t>
      </w:r>
      <w:r w:rsidRPr="006E689A">
        <w:t>veaux d’autorité impliquent un système bien ordonné de domination et de subordination dans lequel s’exerce un contrôle des grades inf</w:t>
      </w:r>
      <w:r w:rsidRPr="006E689A">
        <w:t>é</w:t>
      </w:r>
      <w:r w:rsidRPr="006E689A">
        <w:t>rieurs par les supérieurs. Un tel système permet aux sujets d’en app</w:t>
      </w:r>
      <w:r w:rsidRPr="006E689A">
        <w:t>e</w:t>
      </w:r>
      <w:r w:rsidRPr="006E689A">
        <w:t>ler éventuellement contre une décision d’une autorité inférie</w:t>
      </w:r>
      <w:r w:rsidRPr="006E689A">
        <w:t>u</w:t>
      </w:r>
      <w:r w:rsidRPr="006E689A">
        <w:t>re auprès de son autorité hiérarchique selon une procédure définitivement ét</w:t>
      </w:r>
      <w:r w:rsidRPr="006E689A">
        <w:t>a</w:t>
      </w:r>
      <w:r w:rsidRPr="006E689A">
        <w:t>blie. Le plein développement de cette hiérarchie des fonctions déte</w:t>
      </w:r>
      <w:r w:rsidRPr="006E689A">
        <w:t>r</w:t>
      </w:r>
      <w:r w:rsidRPr="006E689A">
        <w:t>mine une organisation monocratique. Le principe de l’autorité hiéra</w:t>
      </w:r>
      <w:r w:rsidRPr="006E689A">
        <w:t>r</w:t>
      </w:r>
      <w:r w:rsidRPr="006E689A">
        <w:t>chisée se retrouve dans toutes les structures bureaucratiques : dans les structures étatiques et e</w:t>
      </w:r>
      <w:r w:rsidRPr="006E689A">
        <w:t>c</w:t>
      </w:r>
      <w:r w:rsidRPr="006E689A">
        <w:t>clésiastiques comme dans les grands partis politiques et les entreprises privées. Le caractère bureaucratique ne dépend en rien du fait que son autorité soit appelée privée ou publ</w:t>
      </w:r>
      <w:r w:rsidRPr="006E689A">
        <w:t>i</w:t>
      </w:r>
      <w:r w:rsidRPr="006E689A">
        <w:t>que.</w:t>
      </w:r>
    </w:p>
    <w:p w:rsidR="00EF1055" w:rsidRPr="006E689A" w:rsidRDefault="00EF1055" w:rsidP="00EF1055">
      <w:pPr>
        <w:spacing w:before="120" w:after="120"/>
        <w:jc w:val="both"/>
      </w:pPr>
      <w:r w:rsidRPr="006E689A">
        <w:t>Quand le principe de compétence juridictionnelle est pleinement rempli, la subordination hiérarchique — du moins dans l’administration publique — ne signifie pas que l’autorité supérieure est simplement autorisée à assumer le travail des éch</w:t>
      </w:r>
      <w:r w:rsidRPr="006E689A">
        <w:t>e</w:t>
      </w:r>
      <w:r w:rsidRPr="006E689A">
        <w:t>lons inférieurs. En fait, c’est le contraire qui est la règle. Une fois établie, et son o</w:t>
      </w:r>
      <w:r w:rsidRPr="006E689A">
        <w:t>b</w:t>
      </w:r>
      <w:r w:rsidRPr="006E689A">
        <w:t>jectif atteint, une o</w:t>
      </w:r>
      <w:r w:rsidRPr="006E689A">
        <w:t>r</w:t>
      </w:r>
      <w:r>
        <w:t>ganisa</w:t>
      </w:r>
      <w:r w:rsidR="005C7AC5" w:rsidRPr="006E689A">
        <w:rPr>
          <w:noProof/>
        </w:rPr>
        <mc:AlternateContent>
          <mc:Choice Requires="wps">
            <w:drawing>
              <wp:anchor distT="0" distB="0" distL="63500" distR="63500" simplePos="0" relativeHeight="251658240" behindDoc="1" locked="0" layoutInCell="1" allowOverlap="1">
                <wp:simplePos x="0" y="0"/>
                <wp:positionH relativeFrom="margin">
                  <wp:posOffset>7405370</wp:posOffset>
                </wp:positionH>
                <wp:positionV relativeFrom="margin">
                  <wp:posOffset>60960</wp:posOffset>
                </wp:positionV>
                <wp:extent cx="213360" cy="177800"/>
                <wp:effectExtent l="0" t="0" r="0" b="0"/>
                <wp:wrapTopAndBottom/>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3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055" w:rsidRDefault="00EF1055" w:rsidP="00EF1055">
                            <w:pPr>
                              <w:spacing w:line="140" w:lineRule="exact"/>
                            </w:pPr>
                            <w:r>
                              <w:t>259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left:0;text-align:left;margin-left:583.1pt;margin-top:4.8pt;width:16.8pt;height:14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" filled="f" stroked="f">
                <v:path arrowok="t"/>
                <v:textbox style="mso-fit-shape-to-text:t" inset="0,0,0,0">
                  <w:txbxContent>
                    <w:p w:rsidR="00EF1055" w:rsidRDefault="00EF1055" w:rsidP="00EF1055">
                      <w:pPr>
                        <w:spacing w:line="140" w:lineRule="exact"/>
                      </w:pPr>
                      <w:r>
                        <w:t>259</w:t>
                      </w:r>
                    </w:p>
                  </w:txbxContent>
                </v:textbox>
                <w10:wrap type="topAndBottom" anchorx="margin" anchory="margin"/>
              </v:shape>
            </w:pict>
          </mc:Fallback>
        </mc:AlternateContent>
      </w:r>
      <w:r w:rsidRPr="006E689A">
        <w:t>tion</w:t>
      </w:r>
      <w:r>
        <w:t xml:space="preserve"> [258]</w:t>
      </w:r>
      <w:r w:rsidRPr="006E689A">
        <w:t xml:space="preserve"> tend à persévérer dans son être avec d’autres motiv</w:t>
      </w:r>
      <w:r w:rsidRPr="006E689A">
        <w:t>a</w:t>
      </w:r>
      <w:r w:rsidRPr="006E689A">
        <w:t>tions.</w:t>
      </w:r>
    </w:p>
    <w:p w:rsidR="00EF1055" w:rsidRPr="006E689A" w:rsidRDefault="00EF1055" w:rsidP="00EF1055">
      <w:pPr>
        <w:spacing w:before="120" w:after="120"/>
        <w:jc w:val="both"/>
      </w:pPr>
      <w:r>
        <w:rPr>
          <w:b/>
        </w:rPr>
        <w:br w:type="page"/>
      </w:r>
      <w:r w:rsidRPr="00703794">
        <w:rPr>
          <w:b/>
        </w:rPr>
        <w:lastRenderedPageBreak/>
        <w:t>III.</w:t>
      </w:r>
      <w:r>
        <w:t xml:space="preserve"> </w:t>
      </w:r>
      <w:r w:rsidRPr="006E689A">
        <w:t>La gestion de l’organisation moderne repose sur des doc</w:t>
      </w:r>
      <w:r w:rsidRPr="006E689A">
        <w:t>u</w:t>
      </w:r>
      <w:r w:rsidRPr="006E689A">
        <w:t>ments écrits (dossiers ou archives) qui sont conservés en leur forme origin</w:t>
      </w:r>
      <w:r w:rsidRPr="006E689A">
        <w:t>a</w:t>
      </w:r>
      <w:r w:rsidRPr="006E689A">
        <w:t>le ; d’où la flopée de fonctionnaires subalternes et de gratte-papiers de toute sorte. Le corps des fonctionnaires d’active de l’administration publique joint à l’appareil du matériel et des dossiers forment un bureau. Dans l’entreprise privée, le bureau est souvent a</w:t>
      </w:r>
      <w:r w:rsidRPr="006E689A">
        <w:t>p</w:t>
      </w:r>
      <w:r w:rsidRPr="006E689A">
        <w:t>pelé la Dire</w:t>
      </w:r>
      <w:r w:rsidRPr="006E689A">
        <w:t>c</w:t>
      </w:r>
      <w:r w:rsidRPr="006E689A">
        <w:t>tion.</w:t>
      </w:r>
    </w:p>
    <w:p w:rsidR="00EF1055" w:rsidRPr="006E689A" w:rsidRDefault="00EF1055" w:rsidP="00EF1055">
      <w:pPr>
        <w:spacing w:before="120" w:after="120"/>
        <w:jc w:val="both"/>
      </w:pPr>
      <w:r w:rsidRPr="006E689A">
        <w:t>L’organisation moderne des services publics sépare par principe le bureau du domicile particulier : la bureaucratisation sépare radical</w:t>
      </w:r>
      <w:r w:rsidRPr="006E689A">
        <w:t>e</w:t>
      </w:r>
      <w:r w:rsidRPr="006E689A">
        <w:t>ment l’activité officielle du domaine de la vie privée. Les fonds et l’équipement public sont nettement distincts du p</w:t>
      </w:r>
      <w:r w:rsidRPr="006E689A">
        <w:t>a</w:t>
      </w:r>
      <w:r w:rsidRPr="006E689A">
        <w:t>trimoine particulier du fonctionnaire. Cette condition est partout le fruit d’un long dév</w:t>
      </w:r>
      <w:r w:rsidRPr="006E689A">
        <w:t>e</w:t>
      </w:r>
      <w:r w:rsidRPr="006E689A">
        <w:t>loppement. De nos jours, cette séparation se retrouve aussi bien dans les entreprises publiques que privées : dans ces de</w:t>
      </w:r>
      <w:r w:rsidRPr="006E689A">
        <w:t>r</w:t>
      </w:r>
      <w:r w:rsidRPr="006E689A">
        <w:t>nières, le principe est étendu jusqu’au chef d’entreprise : la vie professionnelle est co</w:t>
      </w:r>
      <w:r w:rsidRPr="006E689A">
        <w:t>u</w:t>
      </w:r>
      <w:r w:rsidRPr="006E689A">
        <w:t>pée de la vie domestique, la correspondance administrative de la co</w:t>
      </w:r>
      <w:r w:rsidRPr="006E689A">
        <w:t>r</w:t>
      </w:r>
      <w:r w:rsidRPr="006E689A">
        <w:t>respondance privée, les intérêts d’affaire de la fortune personnelle. Le t</w:t>
      </w:r>
      <w:r w:rsidRPr="006E689A">
        <w:t>y</w:t>
      </w:r>
      <w:r w:rsidRPr="006E689A">
        <w:t>pe moderne de gestion qui, très logiquement, a été le plus souvent adopté est celui qui utilise ce cloisonnement dont les origines remo</w:t>
      </w:r>
      <w:r w:rsidRPr="006E689A">
        <w:t>n</w:t>
      </w:r>
      <w:r w:rsidRPr="006E689A">
        <w:t xml:space="preserve">tent jusqu’au Moyen </w:t>
      </w:r>
      <w:r>
        <w:t>Â</w:t>
      </w:r>
      <w:r w:rsidRPr="006E689A">
        <w:t>ge.</w:t>
      </w:r>
    </w:p>
    <w:p w:rsidR="00EF1055" w:rsidRPr="006E689A" w:rsidRDefault="00EF1055" w:rsidP="00EF1055">
      <w:pPr>
        <w:spacing w:before="120" w:after="120"/>
        <w:jc w:val="both"/>
      </w:pPr>
      <w:r w:rsidRPr="006E689A">
        <w:t>C’est la particularité de l’entrepreneur moderne que de se consid</w:t>
      </w:r>
      <w:r w:rsidRPr="006E689A">
        <w:t>é</w:t>
      </w:r>
      <w:r w:rsidRPr="006E689A">
        <w:t>rer comme le premier employé de son entreprise, de même le dir</w:t>
      </w:r>
      <w:r w:rsidRPr="006E689A">
        <w:t>i</w:t>
      </w:r>
      <w:r w:rsidRPr="006E689A">
        <w:t>geant de l’État moderne spécifiquement bureaucr</w:t>
      </w:r>
      <w:r w:rsidRPr="006E689A">
        <w:t>a</w:t>
      </w:r>
      <w:r w:rsidRPr="006E689A">
        <w:t>tique se présente comme le premier serviteur de cet État. La notion d’une sép</w:t>
      </w:r>
      <w:r w:rsidRPr="006E689A">
        <w:t>a</w:t>
      </w:r>
      <w:r w:rsidRPr="006E689A">
        <w:t>ration entre vie professionnelle et vie personnelle au sein des administrations publ</w:t>
      </w:r>
      <w:r w:rsidRPr="006E689A">
        <w:t>i</w:t>
      </w:r>
      <w:r w:rsidRPr="006E689A">
        <w:t>ques comme de l’économie privée est européenne et totalement étra</w:t>
      </w:r>
      <w:r w:rsidRPr="006E689A">
        <w:t>n</w:t>
      </w:r>
      <w:r w:rsidRPr="006E689A">
        <w:t>gère, par contre, aux Am</w:t>
      </w:r>
      <w:r w:rsidRPr="006E689A">
        <w:t>é</w:t>
      </w:r>
      <w:r w:rsidRPr="006E689A">
        <w:t>ricains.</w:t>
      </w:r>
    </w:p>
    <w:p w:rsidR="00EF1055" w:rsidRDefault="00EF1055" w:rsidP="00EF1055">
      <w:pPr>
        <w:spacing w:before="120" w:after="120"/>
        <w:jc w:val="both"/>
      </w:pPr>
    </w:p>
    <w:p w:rsidR="00EF1055" w:rsidRPr="006E689A" w:rsidRDefault="00EF1055" w:rsidP="00EF1055">
      <w:pPr>
        <w:spacing w:before="120" w:after="120"/>
        <w:jc w:val="both"/>
      </w:pPr>
      <w:r w:rsidRPr="00703794">
        <w:rPr>
          <w:b/>
        </w:rPr>
        <w:t>IV.</w:t>
      </w:r>
      <w:r>
        <w:t xml:space="preserve"> </w:t>
      </w:r>
      <w:r w:rsidRPr="006E689A">
        <w:t>La fonction administrative, ou du moins toute fonction adm</w:t>
      </w:r>
      <w:r w:rsidRPr="006E689A">
        <w:t>i</w:t>
      </w:r>
      <w:r w:rsidRPr="006E689A">
        <w:t>nistrative spécialisée — ce qui est spécifiquement moderne —, pr</w:t>
      </w:r>
      <w:r w:rsidRPr="006E689A">
        <w:t>é</w:t>
      </w:r>
      <w:r w:rsidRPr="006E689A">
        <w:t>suppose n</w:t>
      </w:r>
      <w:r>
        <w:t>ormalement une formation profes</w:t>
      </w:r>
      <w:r w:rsidRPr="006E689A">
        <w:t>sionnelle</w:t>
      </w:r>
      <w:r>
        <w:t xml:space="preserve"> [259]</w:t>
      </w:r>
      <w:r w:rsidRPr="006E689A">
        <w:t xml:space="preserve"> poussée. Ceci est valable aussi bien pour les dirigeants et les employés des e</w:t>
      </w:r>
      <w:r w:rsidRPr="006E689A">
        <w:t>n</w:t>
      </w:r>
      <w:r w:rsidRPr="006E689A">
        <w:t>treprises pr</w:t>
      </w:r>
      <w:r w:rsidRPr="006E689A">
        <w:t>i</w:t>
      </w:r>
      <w:r w:rsidRPr="006E689A">
        <w:t>vées que pour la fonction publique.</w:t>
      </w:r>
    </w:p>
    <w:p w:rsidR="00EF1055" w:rsidRDefault="00EF1055" w:rsidP="00EF1055">
      <w:pPr>
        <w:spacing w:before="120" w:after="120"/>
        <w:jc w:val="both"/>
      </w:pPr>
    </w:p>
    <w:p w:rsidR="00EF1055" w:rsidRPr="006E689A" w:rsidRDefault="00EF1055" w:rsidP="00EF1055">
      <w:pPr>
        <w:spacing w:before="120" w:after="120"/>
        <w:jc w:val="both"/>
      </w:pPr>
      <w:r w:rsidRPr="00703794">
        <w:rPr>
          <w:b/>
        </w:rPr>
        <w:t>V.</w:t>
      </w:r>
      <w:r>
        <w:t xml:space="preserve"> </w:t>
      </w:r>
      <w:r w:rsidRPr="006E689A">
        <w:t>Quand l’administration est pleinement développée, cette activité exige des fonctionnaires le plein e</w:t>
      </w:r>
      <w:r w:rsidRPr="006E689A">
        <w:t>m</w:t>
      </w:r>
      <w:r w:rsidRPr="006E689A">
        <w:t>ploi de leur force de travail, en dépit du fait que les heures de présence au bureau peuvent être étro</w:t>
      </w:r>
      <w:r w:rsidRPr="006E689A">
        <w:t>i</w:t>
      </w:r>
      <w:r w:rsidRPr="006E689A">
        <w:t>tement délimitées. Ceci est le produit d’un long développ</w:t>
      </w:r>
      <w:r w:rsidRPr="006E689A">
        <w:t>e</w:t>
      </w:r>
      <w:r w:rsidRPr="006E689A">
        <w:t>ment dans le secteur public comme dans le secteur pr</w:t>
      </w:r>
      <w:r w:rsidRPr="006E689A">
        <w:t>i</w:t>
      </w:r>
      <w:r w:rsidRPr="006E689A">
        <w:t>vé. Jadis, en tout cas, c’est l’inverse qui était la règle : le travail administratif était accompli comme une act</w:t>
      </w:r>
      <w:r w:rsidRPr="006E689A">
        <w:t>i</w:t>
      </w:r>
      <w:r w:rsidRPr="006E689A">
        <w:t>vité secondaire.</w:t>
      </w:r>
    </w:p>
    <w:p w:rsidR="00EF1055" w:rsidRDefault="00EF1055" w:rsidP="00EF1055">
      <w:pPr>
        <w:spacing w:before="120" w:after="120"/>
        <w:jc w:val="both"/>
      </w:pPr>
    </w:p>
    <w:p w:rsidR="00EF1055" w:rsidRPr="006E689A" w:rsidRDefault="00EF1055" w:rsidP="00EF1055">
      <w:pPr>
        <w:spacing w:before="120" w:after="120"/>
        <w:jc w:val="both"/>
      </w:pPr>
      <w:r w:rsidRPr="00703794">
        <w:rPr>
          <w:b/>
        </w:rPr>
        <w:t>VI.</w:t>
      </w:r>
      <w:r>
        <w:t xml:space="preserve"> </w:t>
      </w:r>
      <w:r w:rsidRPr="006E689A">
        <w:t>Le fonctionnement d’une administration obéit à des règles g</w:t>
      </w:r>
      <w:r w:rsidRPr="006E689A">
        <w:t>é</w:t>
      </w:r>
      <w:r w:rsidRPr="006E689A">
        <w:t>nérales qui sont plus ou moins stables, plus ou moins complètes, et qui peuvent être apprises. La connaissance de ces règles représente un a</w:t>
      </w:r>
      <w:r w:rsidRPr="006E689A">
        <w:t>p</w:t>
      </w:r>
      <w:r w:rsidRPr="006E689A">
        <w:t>prentissage technique spécialisé (comportant l’étude de la jurispr</w:t>
      </w:r>
      <w:r w:rsidRPr="006E689A">
        <w:t>u</w:t>
      </w:r>
      <w:r w:rsidRPr="006E689A">
        <w:t>dence de la gestion administrative ou privée).</w:t>
      </w:r>
    </w:p>
    <w:p w:rsidR="00EF1055" w:rsidRDefault="00EF1055" w:rsidP="00EF1055">
      <w:pPr>
        <w:spacing w:before="120" w:after="120"/>
        <w:jc w:val="both"/>
      </w:pPr>
      <w:r w:rsidRPr="006E689A">
        <w:t>La codification de la fonction administrative moderne est profo</w:t>
      </w:r>
      <w:r w:rsidRPr="006E689A">
        <w:t>n</w:t>
      </w:r>
      <w:r w:rsidRPr="006E689A">
        <w:t>dément impliquée par sa nature propre. La théorie de l’administration publique moderne, par exemple, tient pour établi que l’autorité dél</w:t>
      </w:r>
      <w:r w:rsidRPr="006E689A">
        <w:t>é</w:t>
      </w:r>
      <w:r w:rsidRPr="006E689A">
        <w:t>guée pour réglementer certaines matières par d</w:t>
      </w:r>
      <w:r w:rsidRPr="006E689A">
        <w:t>é</w:t>
      </w:r>
      <w:r w:rsidRPr="006E689A">
        <w:t>cret, — après en avoir reçu légalement permission des autorités publiques — ne donne pas titre aux bureaux pour réglementer la matière par directives dans ch</w:t>
      </w:r>
      <w:r w:rsidRPr="006E689A">
        <w:t>a</w:t>
      </w:r>
      <w:r w:rsidRPr="006E689A">
        <w:t>que cas mais seulement pour la réglementer abstraitement. Ceci contraste fortement avec la réglementation des rapports interperso</w:t>
      </w:r>
      <w:r w:rsidRPr="006E689A">
        <w:t>n</w:t>
      </w:r>
      <w:r w:rsidRPr="006E689A">
        <w:t>nels par l’intermédiaire de privilèges individuels et d’octroi de f</w:t>
      </w:r>
      <w:r w:rsidRPr="006E689A">
        <w:t>a</w:t>
      </w:r>
      <w:r w:rsidRPr="006E689A">
        <w:t>veurs, réglementation qui domine entièrement dans le système patr</w:t>
      </w:r>
      <w:r w:rsidRPr="006E689A">
        <w:t>i</w:t>
      </w:r>
      <w:r w:rsidRPr="006E689A">
        <w:t>monial — du moins aussi lon</w:t>
      </w:r>
      <w:r w:rsidRPr="006E689A">
        <w:t>g</w:t>
      </w:r>
      <w:r w:rsidRPr="006E689A">
        <w:t>temps que de tels rapports ne sont pas régis par une tradition sacrée.</w:t>
      </w:r>
    </w:p>
    <w:p w:rsidR="00EF1055" w:rsidRPr="006E689A" w:rsidRDefault="00EF1055" w:rsidP="00EF1055">
      <w:pPr>
        <w:spacing w:before="120" w:after="120"/>
        <w:jc w:val="both"/>
      </w:pPr>
      <w:r>
        <w:t>[260]</w:t>
      </w:r>
    </w:p>
    <w:p w:rsidR="00EF1055" w:rsidRDefault="00EF1055" w:rsidP="00EF1055">
      <w:pPr>
        <w:spacing w:before="120" w:after="120"/>
        <w:jc w:val="both"/>
      </w:pPr>
    </w:p>
    <w:p w:rsidR="00EF1055" w:rsidRPr="006E689A" w:rsidRDefault="005C7AC5" w:rsidP="00EF1055">
      <w:pPr>
        <w:pStyle w:val="a"/>
      </w:pPr>
      <w:r w:rsidRPr="006E689A">
        <w:rPr>
          <w:noProof/>
        </w:rPr>
        <mc:AlternateContent>
          <mc:Choice Requires="wps">
            <w:drawing>
              <wp:anchor distT="0" distB="0" distL="63500" distR="63500" simplePos="0" relativeHeight="251659264" behindDoc="1" locked="0" layoutInCell="1" allowOverlap="1">
                <wp:simplePos x="0" y="0"/>
                <wp:positionH relativeFrom="margin">
                  <wp:posOffset>7390130</wp:posOffset>
                </wp:positionH>
                <wp:positionV relativeFrom="margin">
                  <wp:posOffset>86995</wp:posOffset>
                </wp:positionV>
                <wp:extent cx="207010" cy="254000"/>
                <wp:effectExtent l="0" t="0" r="0" b="0"/>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0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055" w:rsidRDefault="00EF1055" w:rsidP="00EF1055">
                            <w:pPr>
                              <w:spacing w:line="200" w:lineRule="exact"/>
                              <w:ind w:firstLine="29"/>
                            </w:pPr>
                            <w:r>
                              <w:t>261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581.9pt;margin-top:6.85pt;width:16.3pt;height:20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" filled="f" stroked="f">
                <v:path arrowok="t"/>
                <v:textbox style="mso-fit-shape-to-text:t" inset="0,0,0,0">
                  <w:txbxContent>
                    <w:p w:rsidR="00EF1055" w:rsidRDefault="00EF1055" w:rsidP="00EF1055">
                      <w:pPr>
                        <w:spacing w:line="200" w:lineRule="exact"/>
                        <w:ind w:firstLine="29"/>
                      </w:pPr>
                      <w:r>
                        <w:t>261</w:t>
                      </w:r>
                    </w:p>
                  </w:txbxContent>
                </v:textbox>
                <w10:wrap type="topAndBottom" anchorx="margin" anchory="margin"/>
              </v:shape>
            </w:pict>
          </mc:Fallback>
        </mc:AlternateContent>
      </w:r>
      <w:r w:rsidR="00EF1055" w:rsidRPr="006E689A">
        <w:t>Avantages techniques</w:t>
      </w:r>
      <w:r w:rsidR="00EF1055" w:rsidRPr="006E689A">
        <w:br/>
        <w:t>de l’organisation burea</w:t>
      </w:r>
      <w:r w:rsidR="00EF1055" w:rsidRPr="006E689A">
        <w:t>u</w:t>
      </w:r>
      <w:r w:rsidR="00EF1055" w:rsidRPr="006E689A">
        <w:t>cratique</w:t>
      </w:r>
    </w:p>
    <w:p w:rsidR="00EF1055" w:rsidRDefault="00EF1055" w:rsidP="00EF1055">
      <w:pPr>
        <w:spacing w:before="120" w:after="120"/>
        <w:jc w:val="both"/>
      </w:pPr>
    </w:p>
    <w:p w:rsidR="00EF1055" w:rsidRPr="006E689A" w:rsidRDefault="00EF1055" w:rsidP="00EF1055">
      <w:pPr>
        <w:spacing w:before="120" w:after="120"/>
        <w:jc w:val="both"/>
      </w:pPr>
      <w:r w:rsidRPr="006E689A">
        <w:t>La raison décisive du développement de l’organisation bureaucr</w:t>
      </w:r>
      <w:r w:rsidRPr="006E689A">
        <w:t>a</w:t>
      </w:r>
      <w:r w:rsidRPr="006E689A">
        <w:t>tique était depuis toujours sa supériorité purement tec</w:t>
      </w:r>
      <w:r w:rsidRPr="006E689A">
        <w:t>h</w:t>
      </w:r>
      <w:r w:rsidRPr="006E689A">
        <w:t>nique sur toute autre forme d’organisation. Un mécanisme bureaucratique ple</w:t>
      </w:r>
      <w:r w:rsidRPr="006E689A">
        <w:t>i</w:t>
      </w:r>
      <w:r w:rsidRPr="006E689A">
        <w:t>nement développé est exactement dans le même ra</w:t>
      </w:r>
      <w:r w:rsidRPr="006E689A">
        <w:t>p</w:t>
      </w:r>
      <w:r w:rsidRPr="006E689A">
        <w:t>port avec les autres types d’organisation qu'une m</w:t>
      </w:r>
      <w:r w:rsidRPr="006E689A">
        <w:t>a</w:t>
      </w:r>
      <w:r w:rsidRPr="006E689A">
        <w:t>chine avec des moyens non mécaniques de production. La précision, la rapidité, la non-ambiguïté, le mani</w:t>
      </w:r>
      <w:r w:rsidRPr="006E689A">
        <w:t>e</w:t>
      </w:r>
      <w:r w:rsidRPr="006E689A">
        <w:t>ment des documents, la continuité, la discrétion, l’unité, la subordination stricte, la réduction des conflits, les frais en pe</w:t>
      </w:r>
      <w:r w:rsidRPr="006E689A">
        <w:t>r</w:t>
      </w:r>
      <w:r w:rsidRPr="006E689A">
        <w:t>sonnel et en matériel, tout cela est nettement amélioré dans l’administration b</w:t>
      </w:r>
      <w:r w:rsidRPr="006E689A">
        <w:t>u</w:t>
      </w:r>
      <w:r w:rsidRPr="006E689A">
        <w:t>reaucratique par des fonctionnaires individuellement instruits — ceci par oppos</w:t>
      </w:r>
      <w:r w:rsidRPr="006E689A">
        <w:t>i</w:t>
      </w:r>
      <w:r w:rsidRPr="006E689A">
        <w:t>tion à des formes collégiales fondées sur des charges honorifiques e</w:t>
      </w:r>
      <w:r w:rsidRPr="006E689A">
        <w:t>x</w:t>
      </w:r>
      <w:r w:rsidRPr="006E689A">
        <w:t>térieures à l’Administration. Tant qu’il s’agit de tâches compl</w:t>
      </w:r>
      <w:r w:rsidRPr="006E689A">
        <w:t>i</w:t>
      </w:r>
      <w:r w:rsidRPr="006E689A">
        <w:t>quées, le travail bureaucratique rémunéré est non se</w:t>
      </w:r>
      <w:r w:rsidRPr="006E689A">
        <w:t>u</w:t>
      </w:r>
      <w:r w:rsidRPr="006E689A">
        <w:t>lement plus précis mais f</w:t>
      </w:r>
      <w:r w:rsidRPr="006E689A">
        <w:t>i</w:t>
      </w:r>
      <w:r w:rsidRPr="006E689A">
        <w:t>nalement moins coûteux que le travail effectué par ceux qui en ont charge h</w:t>
      </w:r>
      <w:r w:rsidRPr="006E689A">
        <w:t>o</w:t>
      </w:r>
      <w:r w:rsidRPr="006E689A">
        <w:t>norifique et non rémunérée formellement.</w:t>
      </w:r>
    </w:p>
    <w:p w:rsidR="00EF1055" w:rsidRPr="006E689A" w:rsidRDefault="00EF1055" w:rsidP="00EF1055">
      <w:pPr>
        <w:spacing w:before="120" w:after="120"/>
        <w:jc w:val="both"/>
      </w:pPr>
      <w:r w:rsidRPr="006E689A">
        <w:t>L’activité relative à une charge honorifique se trouve extérieure à la profession et donc progresse g</w:t>
      </w:r>
      <w:r w:rsidRPr="006E689A">
        <w:t>é</w:t>
      </w:r>
      <w:r w:rsidRPr="006E689A">
        <w:t>néralement plus lentement, étant moins liée aux sch</w:t>
      </w:r>
      <w:r w:rsidRPr="006E689A">
        <w:t>é</w:t>
      </w:r>
      <w:r w:rsidRPr="006E689A">
        <w:t>mas et moins formelle ; de ce fait, elle est moins précise et moins uniforme car elle est moins dépendante et plus di</w:t>
      </w:r>
      <w:r w:rsidRPr="006E689A">
        <w:t>s</w:t>
      </w:r>
      <w:r w:rsidRPr="006E689A">
        <w:t>continuelle, et le plus souvent plus coûteuse à cause de sa qualité presque nécessairement non rentable ainsi que de l’exploitation d’un appareil de subalternes et de cha</w:t>
      </w:r>
      <w:r w:rsidRPr="006E689A">
        <w:t>n</w:t>
      </w:r>
      <w:r w:rsidRPr="006E689A">
        <w:t>celleries. Ceci est valable si l’on ne pense pas seulement aux dépenses du Trésor p</w:t>
      </w:r>
      <w:r w:rsidRPr="006E689A">
        <w:t>u</w:t>
      </w:r>
      <w:r w:rsidRPr="006E689A">
        <w:t>blic qui s’accroissent lorsqu’une administration bureaucratique succède à une administr</w:t>
      </w:r>
      <w:r w:rsidRPr="006E689A">
        <w:t>a</w:t>
      </w:r>
      <w:r w:rsidRPr="006E689A">
        <w:t>tion par les not</w:t>
      </w:r>
      <w:r w:rsidRPr="006E689A">
        <w:t>a</w:t>
      </w:r>
      <w:r w:rsidRPr="006E689A">
        <w:t>bles mais aussi aux pertes économiques fréquentes des administrés en temps et manque de précision. L’administration par les notables n’a sa raison d’être que dans le cas où les affa</w:t>
      </w:r>
      <w:r w:rsidRPr="006E689A">
        <w:t>i</w:t>
      </w:r>
      <w:r w:rsidRPr="006E689A">
        <w:t>res peuvent</w:t>
      </w:r>
      <w:r>
        <w:t xml:space="preserve"> [261] </w:t>
      </w:r>
      <w:r w:rsidRPr="006E689A">
        <w:t>être suffisamment bien traitées en dehors des bureaux. Cette adm</w:t>
      </w:r>
      <w:r w:rsidRPr="006E689A">
        <w:t>i</w:t>
      </w:r>
      <w:r w:rsidRPr="006E689A">
        <w:t>nistration atteint ses limites même en Angleterre avec l’accroissement qualitatif des tâches auquel l’administration a à faire face. D’autre part, un travail collégial non organisé implique des fri</w:t>
      </w:r>
      <w:r w:rsidRPr="006E689A">
        <w:t>c</w:t>
      </w:r>
      <w:r w:rsidRPr="006E689A">
        <w:t>tions, des retards, des compromis d’intérêt et de points de vue contr</w:t>
      </w:r>
      <w:r w:rsidRPr="006E689A">
        <w:t>a</w:t>
      </w:r>
      <w:r w:rsidRPr="006E689A">
        <w:t>dictoires et se déro</w:t>
      </w:r>
      <w:r w:rsidRPr="006E689A">
        <w:t>u</w:t>
      </w:r>
      <w:r w:rsidRPr="006E689A">
        <w:t>le nécessairement avec moins de précision et de dépendance, c’est-à-dire moins uniformément et plus lentement. Tous les progrès de l’organisation administrative prussienne ont été atteints et le seront au moyen des progrès des principes bureaucratiques et plus spécialement monocratiques. Une exécution des affaires si poss</w:t>
      </w:r>
      <w:r w:rsidRPr="006E689A">
        <w:t>i</w:t>
      </w:r>
      <w:r w:rsidRPr="006E689A">
        <w:t>ble accélérée et néanmoins précise, claire et continue, est aujourd’hui exigée de l’administration par l’économie capitaliste de marché. L’entreprise capitaliste extrêmement vaste est elle-même le modèle de l’organisation bureaucratique rigide. Sa manière de conduire les affa</w:t>
      </w:r>
      <w:r w:rsidRPr="006E689A">
        <w:t>i</w:t>
      </w:r>
      <w:r w:rsidRPr="006E689A">
        <w:t>res repose généralement sur une précision accrue, sur une continu</w:t>
      </w:r>
      <w:r w:rsidRPr="006E689A">
        <w:t>i</w:t>
      </w:r>
      <w:r w:rsidRPr="006E689A">
        <w:t>té et surtout sur la rap</w:t>
      </w:r>
      <w:r w:rsidRPr="006E689A">
        <w:t>i</w:t>
      </w:r>
      <w:r w:rsidRPr="006E689A">
        <w:t>dité des opérations. Ceci encore est conditionné par les caractéristiques des moyens de communication modernes, parmi lesquels l’information par la presse.</w:t>
      </w:r>
    </w:p>
    <w:p w:rsidR="00EF1055" w:rsidRPr="006E689A" w:rsidRDefault="00EF1055" w:rsidP="00EF1055">
      <w:pPr>
        <w:spacing w:before="120" w:after="120"/>
        <w:jc w:val="both"/>
      </w:pPr>
      <w:r w:rsidRPr="006E689A">
        <w:t>L’accélération extraordinaire de la transmission des informations officielles, des faits économiques ou purement politiques, exerce en elle-même une forte pression continue tendant à accélérer la vitesse de réaction de l’administration dans les situations données et le max</w:t>
      </w:r>
      <w:r w:rsidRPr="006E689A">
        <w:t>i</w:t>
      </w:r>
      <w:r w:rsidRPr="006E689A">
        <w:t>mum ne peut être atteint qu’au moyen d’une organisation bureaucrat</w:t>
      </w:r>
      <w:r w:rsidRPr="006E689A">
        <w:t>i</w:t>
      </w:r>
      <w:r w:rsidRPr="006E689A">
        <w:t>que rigide. (Nous ne discuterons pas ici du fait que l’appareil burea</w:t>
      </w:r>
      <w:r w:rsidRPr="006E689A">
        <w:t>u</w:t>
      </w:r>
      <w:r w:rsidRPr="006E689A">
        <w:t>cratique peut aussi créer, et il le fait, certains obstacles à une exéc</w:t>
      </w:r>
      <w:r w:rsidRPr="006E689A">
        <w:t>u</w:t>
      </w:r>
      <w:r w:rsidRPr="006E689A">
        <w:t>tion adaptée à un cas individuel.)</w:t>
      </w:r>
    </w:p>
    <w:p w:rsidR="00EF1055" w:rsidRPr="00330417" w:rsidRDefault="00EF1055" w:rsidP="00EF1055">
      <w:pPr>
        <w:spacing w:before="120" w:after="120"/>
        <w:jc w:val="both"/>
      </w:pPr>
      <w:r w:rsidRPr="006E689A">
        <w:t>Avant tout, la bureaucratisation offre le maximum de possibilités par la division du travail dans l’administration en fonction de points de vue purement objectifs, en répartissant les différentes tâches entre des fonctionnaires spécialement formés, qui s’y adaptent de plus en plus par un exercice continu. Dans ce cas, l’exécution objective sign</w:t>
      </w:r>
      <w:r w:rsidRPr="006E689A">
        <w:t>i</w:t>
      </w:r>
      <w:r w:rsidRPr="006E689A">
        <w:t>fie exécution</w:t>
      </w:r>
      <w:r>
        <w:t xml:space="preserve"> [262] </w:t>
      </w:r>
      <w:r w:rsidRPr="00330417">
        <w:t>selon des « règles calculables » (</w:t>
      </w:r>
      <w:r w:rsidRPr="001B358F">
        <w:rPr>
          <w:i/>
        </w:rPr>
        <w:t>berenchenbare Regeln</w:t>
      </w:r>
      <w:r w:rsidRPr="00330417">
        <w:t>) sans ra</w:t>
      </w:r>
      <w:r w:rsidRPr="00330417">
        <w:t>p</w:t>
      </w:r>
      <w:r w:rsidRPr="00330417">
        <w:t>port avec les individus.</w:t>
      </w:r>
    </w:p>
    <w:p w:rsidR="00EF1055" w:rsidRPr="00330417" w:rsidRDefault="00EF1055" w:rsidP="00EF1055">
      <w:pPr>
        <w:spacing w:before="120" w:after="120"/>
        <w:jc w:val="both"/>
      </w:pPr>
      <w:r w:rsidRPr="00330417">
        <w:t>« Sans égard pour l’homme » est également le mot d’ordre du ma</w:t>
      </w:r>
      <w:r w:rsidRPr="00330417">
        <w:t>r</w:t>
      </w:r>
      <w:r w:rsidRPr="00330417">
        <w:t>ché et en général de toute poursuite d’intérêts économiques expl</w:t>
      </w:r>
      <w:r w:rsidRPr="00330417">
        <w:t>i</w:t>
      </w:r>
      <w:r w:rsidRPr="00330417">
        <w:t>cites. Une exécution logique de la fonction bureaucratique implique le n</w:t>
      </w:r>
      <w:r w:rsidRPr="00330417">
        <w:t>i</w:t>
      </w:r>
      <w:r w:rsidRPr="00330417">
        <w:t>vellement du statut « Honneur ». De là, si le principe du libre ma</w:t>
      </w:r>
      <w:r w:rsidRPr="00330417">
        <w:t>r</w:t>
      </w:r>
      <w:r w:rsidRPr="00330417">
        <w:t>ché n’est pas corrélativement restreint, la domination universelle de la s</w:t>
      </w:r>
      <w:r w:rsidRPr="00330417">
        <w:t>i</w:t>
      </w:r>
      <w:r w:rsidRPr="00330417">
        <w:t>tuation de classe. Si cette conséquence du règne bureaucratique n’est pas absolument généralisée comme un corollaire de la bureaucratis</w:t>
      </w:r>
      <w:r w:rsidRPr="00330417">
        <w:t>a</w:t>
      </w:r>
      <w:r w:rsidRPr="00330417">
        <w:t>tion, ceci est dû, au fond, à la pluralité des principes possibles par le</w:t>
      </w:r>
      <w:r w:rsidRPr="00330417">
        <w:t>s</w:t>
      </w:r>
      <w:r w:rsidRPr="00330417">
        <w:t>quels les partis politiques peuvent faire coïncider leurs exigences.</w:t>
      </w:r>
    </w:p>
    <w:p w:rsidR="00EF1055" w:rsidRPr="00330417" w:rsidRDefault="00EF1055" w:rsidP="00EF1055">
      <w:pPr>
        <w:spacing w:before="120" w:after="120"/>
        <w:jc w:val="both"/>
      </w:pPr>
      <w:r w:rsidRPr="00330417">
        <w:t>Le second élément mentionné, c’est-à-dire les « règles calculables », est d’une importance capitale pour la bureaucratie moderne. La spécificité de la culture moderne, et plus spécialement de ses fond</w:t>
      </w:r>
      <w:r w:rsidRPr="00330417">
        <w:t>e</w:t>
      </w:r>
      <w:r w:rsidRPr="00330417">
        <w:t xml:space="preserve">ments technico-économiques, exige cette extrême « calculabilité » des résultats. Dans son plein développement, la bureaucratie est régie en quelque sorte par le principe : </w:t>
      </w:r>
      <w:r w:rsidRPr="001B358F">
        <w:rPr>
          <w:i/>
        </w:rPr>
        <w:t>sine ira ac studio</w:t>
      </w:r>
      <w:r w:rsidRPr="00330417">
        <w:t>. Sa nature spécifique, qui est bien accueillie par le capitaliste, se développe d’autant plus parfaitement que la bureaucratie est déshumanisée, qu’elle réussit complètement à éliminer de l’activité officielle l’amour, la haine et tout ce qui, étant purement personnel, irrationnel et émotionnel, échappe au calcul.</w:t>
      </w:r>
    </w:p>
    <w:p w:rsidR="00EF1055" w:rsidRPr="00330417" w:rsidRDefault="00EF1055" w:rsidP="00EF1055">
      <w:pPr>
        <w:spacing w:before="120" w:after="120"/>
        <w:jc w:val="both"/>
      </w:pPr>
      <w:r w:rsidRPr="00330417">
        <w:t>Telle est la vertu spécifique de la bureaucratie. La complexité et la spécialisation croissante de la culture moderne exigent pour son app</w:t>
      </w:r>
      <w:r w:rsidRPr="00330417">
        <w:t>a</w:t>
      </w:r>
      <w:r w:rsidRPr="00330417">
        <w:t>reil extérieur un fonctionnaire personnellement désintéressé et rigo</w:t>
      </w:r>
      <w:r w:rsidRPr="00330417">
        <w:t>u</w:t>
      </w:r>
      <w:r w:rsidRPr="00330417">
        <w:t>reusement objectif, en place du seigneur des structures sociales d’autrefois mû par la sympathie, la faveur, la grâce et la gratitude pe</w:t>
      </w:r>
      <w:r w:rsidRPr="00330417">
        <w:t>r</w:t>
      </w:r>
      <w:r w:rsidRPr="00330417">
        <w:t>sonnelle. Or tout ceci est offert par la structure bureaucratique en une constellation harmonieuse.</w:t>
      </w:r>
    </w:p>
    <w:p w:rsidR="00EF1055" w:rsidRPr="006E689A" w:rsidRDefault="00EF1055" w:rsidP="00EF1055">
      <w:pPr>
        <w:spacing w:before="120" w:after="120"/>
        <w:jc w:val="both"/>
      </w:pPr>
      <w:r w:rsidRPr="00330417">
        <w:t>En règle générale, seule la bureaucratie a établi le fondement pour l’administration d’une loi systématiquement conceptualisée et ratio</w:t>
      </w:r>
      <w:r w:rsidRPr="00330417">
        <w:t>n</w:t>
      </w:r>
      <w:r w:rsidRPr="00330417">
        <w:t>nelle sur la base de ces règles qui ont</w:t>
      </w:r>
      <w:r>
        <w:t xml:space="preserve"> [263] </w:t>
      </w:r>
      <w:r w:rsidRPr="00330417">
        <w:t>été portées au plus haut degré de perfection technique dès les premiers jours de l’Empire r</w:t>
      </w:r>
      <w:r w:rsidRPr="00330417">
        <w:t>o</w:t>
      </w:r>
      <w:r w:rsidRPr="00330417">
        <w:t xml:space="preserve">main. Au Moyen </w:t>
      </w:r>
      <w:r>
        <w:t>Â</w:t>
      </w:r>
      <w:r w:rsidRPr="00330417">
        <w:t>ge, cette règle fut acceptée tout au long du proce</w:t>
      </w:r>
      <w:r w:rsidRPr="00330417">
        <w:t>s</w:t>
      </w:r>
      <w:r w:rsidRPr="00330417">
        <w:t>sus de bureaucratisation des fonctions juridiques, c’est-à-dire du tran</w:t>
      </w:r>
      <w:r w:rsidRPr="00330417">
        <w:t>s</w:t>
      </w:r>
      <w:r w:rsidRPr="00330417">
        <w:t>fert de l’antique procédure de preuves liée à la tradition et aux présu</w:t>
      </w:r>
      <w:r w:rsidRPr="00330417">
        <w:t>p</w:t>
      </w:r>
      <w:r w:rsidRPr="00330417">
        <w:t>positions irrationnelles à un spécialiste r</w:t>
      </w:r>
      <w:r w:rsidRPr="00330417">
        <w:t>a</w:t>
      </w:r>
      <w:r w:rsidRPr="00330417">
        <w:t>tionnellement formé.</w:t>
      </w:r>
    </w:p>
    <w:p w:rsidR="00EF1055" w:rsidRPr="006E689A" w:rsidRDefault="00EF1055" w:rsidP="00EF1055">
      <w:pPr>
        <w:spacing w:before="120" w:after="120"/>
        <w:jc w:val="both"/>
      </w:pPr>
    </w:p>
    <w:p w:rsidR="00EF1055" w:rsidRPr="00330417" w:rsidRDefault="00EF1055" w:rsidP="00EF1055">
      <w:pPr>
        <w:spacing w:before="120" w:after="120"/>
        <w:ind w:left="2160"/>
        <w:rPr>
          <w:szCs w:val="2"/>
        </w:rPr>
      </w:pPr>
      <w:r w:rsidRPr="00330417">
        <w:rPr>
          <w:szCs w:val="2"/>
        </w:rPr>
        <w:t xml:space="preserve">Traduit de </w:t>
      </w:r>
      <w:r w:rsidRPr="001B358F">
        <w:rPr>
          <w:i/>
          <w:szCs w:val="2"/>
        </w:rPr>
        <w:t>Grundriss der Sozial</w:t>
      </w:r>
      <w:r>
        <w:rPr>
          <w:i/>
          <w:szCs w:val="2"/>
        </w:rPr>
        <w:t>ö</w:t>
      </w:r>
      <w:r w:rsidRPr="001B358F">
        <w:rPr>
          <w:i/>
          <w:szCs w:val="2"/>
        </w:rPr>
        <w:t>kon</w:t>
      </w:r>
      <w:r w:rsidRPr="001B358F">
        <w:rPr>
          <w:i/>
          <w:szCs w:val="2"/>
        </w:rPr>
        <w:t>o</w:t>
      </w:r>
      <w:r w:rsidRPr="001B358F">
        <w:rPr>
          <w:i/>
          <w:szCs w:val="2"/>
        </w:rPr>
        <w:t>mik</w:t>
      </w:r>
      <w:r w:rsidRPr="00330417">
        <w:rPr>
          <w:szCs w:val="2"/>
        </w:rPr>
        <w:t>,</w:t>
      </w:r>
    </w:p>
    <w:p w:rsidR="00EF1055" w:rsidRPr="00330417" w:rsidRDefault="00EF1055" w:rsidP="00EF1055">
      <w:pPr>
        <w:spacing w:before="120" w:after="120"/>
        <w:ind w:left="2160"/>
        <w:rPr>
          <w:szCs w:val="2"/>
        </w:rPr>
      </w:pPr>
      <w:r w:rsidRPr="00330417">
        <w:rPr>
          <w:szCs w:val="2"/>
        </w:rPr>
        <w:t>Tübingen, J. C. B. Mohr, 3</w:t>
      </w:r>
      <w:r w:rsidRPr="00452453">
        <w:rPr>
          <w:szCs w:val="2"/>
          <w:vertAlign w:val="superscript"/>
        </w:rPr>
        <w:t>e</w:t>
      </w:r>
      <w:r w:rsidRPr="00330417">
        <w:rPr>
          <w:szCs w:val="2"/>
        </w:rPr>
        <w:t xml:space="preserve"> d., </w:t>
      </w:r>
      <w:r>
        <w:rPr>
          <w:szCs w:val="2"/>
        </w:rPr>
        <w:t xml:space="preserve">1922, </w:t>
      </w:r>
      <w:r w:rsidRPr="00330417">
        <w:rPr>
          <w:szCs w:val="2"/>
        </w:rPr>
        <w:t>pp. 650-652, 660-662.</w:t>
      </w:r>
    </w:p>
    <w:p w:rsidR="00EF1055" w:rsidRPr="00330417" w:rsidRDefault="00EF1055" w:rsidP="00EF1055">
      <w:pPr>
        <w:spacing w:before="120" w:after="120"/>
        <w:ind w:left="2160"/>
        <w:rPr>
          <w:szCs w:val="2"/>
        </w:rPr>
      </w:pPr>
      <w:r w:rsidRPr="00330417">
        <w:rPr>
          <w:szCs w:val="2"/>
        </w:rPr>
        <w:t>Une traduction intégrale en français de cet o</w:t>
      </w:r>
      <w:r w:rsidRPr="00330417">
        <w:rPr>
          <w:szCs w:val="2"/>
        </w:rPr>
        <w:t>u</w:t>
      </w:r>
      <w:r w:rsidRPr="00330417">
        <w:rPr>
          <w:szCs w:val="2"/>
        </w:rPr>
        <w:t>vrage est</w:t>
      </w:r>
      <w:r>
        <w:rPr>
          <w:szCs w:val="2"/>
        </w:rPr>
        <w:t xml:space="preserve"> </w:t>
      </w:r>
      <w:r w:rsidRPr="00330417">
        <w:rPr>
          <w:szCs w:val="2"/>
        </w:rPr>
        <w:t>par ailleurs en cours aux éd</w:t>
      </w:r>
      <w:r w:rsidRPr="00330417">
        <w:rPr>
          <w:szCs w:val="2"/>
        </w:rPr>
        <w:t>i</w:t>
      </w:r>
      <w:r w:rsidRPr="00330417">
        <w:rPr>
          <w:szCs w:val="2"/>
        </w:rPr>
        <w:t>tions Plon sous le titre :</w:t>
      </w:r>
    </w:p>
    <w:p w:rsidR="00EF1055" w:rsidRPr="00330417" w:rsidRDefault="00EF1055" w:rsidP="00EF1055">
      <w:pPr>
        <w:spacing w:before="120" w:after="120"/>
        <w:ind w:left="2160"/>
        <w:rPr>
          <w:szCs w:val="2"/>
        </w:rPr>
      </w:pPr>
      <w:r w:rsidRPr="00330417">
        <w:rPr>
          <w:i/>
          <w:szCs w:val="2"/>
        </w:rPr>
        <w:t>Caractéristiques de la bureaucratie</w:t>
      </w:r>
      <w:r w:rsidRPr="00330417">
        <w:rPr>
          <w:szCs w:val="2"/>
        </w:rPr>
        <w:t>.</w:t>
      </w:r>
    </w:p>
    <w:p w:rsidR="00EF1055" w:rsidRDefault="00EF1055" w:rsidP="00EF1055">
      <w:pPr>
        <w:pStyle w:val="p"/>
      </w:pPr>
    </w:p>
    <w:p w:rsidR="00EF1055" w:rsidRPr="00E07116" w:rsidRDefault="00EF1055" w:rsidP="00EF1055">
      <w:pPr>
        <w:pStyle w:val="suite"/>
      </w:pPr>
      <w:r w:rsidRPr="00E07116">
        <w:t>Fin du texte</w:t>
      </w:r>
    </w:p>
    <w:sectPr w:rsidR="00EF1055" w:rsidRPr="00E07116" w:rsidSect="00EF1055">
      <w:headerReference w:type="default" r:id="rId18"/>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C1F" w:rsidRDefault="00280C1F">
      <w:r>
        <w:separator/>
      </w:r>
    </w:p>
  </w:endnote>
  <w:endnote w:type="continuationSeparator" w:id="0">
    <w:p w:rsidR="00280C1F" w:rsidRDefault="0028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iberation Mono">
    <w:panose1 w:val="020B0604020202020204"/>
    <w:charset w:val="00"/>
    <w:family w:val="auto"/>
    <w:pitch w:val="variable"/>
    <w:sig w:usb0="00000003" w:usb1="00000000" w:usb2="00000000" w:usb3="00000000" w:csb0="00000001" w:csb1="00000000"/>
  </w:font>
  <w:font w:name="Lohit Devanagari">
    <w:panose1 w:val="020B0604020202020204"/>
    <w:charset w:val="01"/>
    <w:family w:val="auto"/>
    <w:pitch w:val="default"/>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C1F" w:rsidRDefault="00280C1F">
      <w:pPr>
        <w:ind w:firstLine="0"/>
      </w:pPr>
      <w:r>
        <w:separator/>
      </w:r>
    </w:p>
  </w:footnote>
  <w:footnote w:type="continuationSeparator" w:id="0">
    <w:p w:rsidR="00280C1F" w:rsidRDefault="00280C1F">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055" w:rsidRDefault="00EF1055" w:rsidP="00EF105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Max Weber, “Caractéristiques de la bureaucratie.” (1922)</w:t>
    </w:r>
    <w:r w:rsidRPr="00C90835">
      <w:rPr>
        <w:rFonts w:ascii="Times New Roman" w:hAnsi="Times New Roman"/>
      </w:rPr>
      <w:t xml:space="preserve"> </w:t>
    </w:r>
    <w:r>
      <w:rPr>
        <w:rFonts w:ascii="Times New Roman" w:hAnsi="Times New Roman"/>
      </w:rPr>
      <w:t>[1971]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80C1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EF1055" w:rsidRDefault="00EF105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694161"/>
    <w:multiLevelType w:val="multilevel"/>
    <w:tmpl w:val="E0629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33758"/>
    <w:multiLevelType w:val="singleLevel"/>
    <w:tmpl w:val="E050DD2E"/>
    <w:lvl w:ilvl="0">
      <w:start w:val="18"/>
      <w:numFmt w:val="decimal"/>
      <w:lvlText w:val="%1."/>
      <w:legacy w:legacy="1" w:legacySpace="0" w:legacyIndent="240"/>
      <w:lvlJc w:val="left"/>
      <w:rPr>
        <w:rFonts w:ascii="Times New Roman" w:hAnsi="Times New Roman" w:hint="default"/>
      </w:rPr>
    </w:lvl>
  </w:abstractNum>
  <w:abstractNum w:abstractNumId="3" w15:restartNumberingAfterBreak="0">
    <w:nsid w:val="02C85093"/>
    <w:multiLevelType w:val="multilevel"/>
    <w:tmpl w:val="CFA21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148D4"/>
    <w:multiLevelType w:val="multilevel"/>
    <w:tmpl w:val="88689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E52D51"/>
    <w:multiLevelType w:val="multilevel"/>
    <w:tmpl w:val="6700C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E71B85"/>
    <w:multiLevelType w:val="singleLevel"/>
    <w:tmpl w:val="E5D47C06"/>
    <w:lvl w:ilvl="0">
      <w:start w:val="10"/>
      <w:numFmt w:val="decimal"/>
      <w:lvlText w:val="%1."/>
      <w:legacy w:legacy="1" w:legacySpace="0" w:legacyIndent="221"/>
      <w:lvlJc w:val="left"/>
      <w:rPr>
        <w:rFonts w:ascii="Times New Roman" w:hAnsi="Times New Roman" w:hint="default"/>
      </w:rPr>
    </w:lvl>
  </w:abstractNum>
  <w:abstractNum w:abstractNumId="7" w15:restartNumberingAfterBreak="0">
    <w:nsid w:val="1B3D3049"/>
    <w:multiLevelType w:val="hybridMultilevel"/>
    <w:tmpl w:val="EA7633BA"/>
    <w:lvl w:ilvl="0" w:tplc="630E7E5A">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E42173"/>
    <w:multiLevelType w:val="singleLevel"/>
    <w:tmpl w:val="92A8D132"/>
    <w:lvl w:ilvl="0">
      <w:start w:val="3"/>
      <w:numFmt w:val="decimal"/>
      <w:lvlText w:val="%1."/>
      <w:legacy w:legacy="1" w:legacySpace="0" w:legacyIndent="158"/>
      <w:lvlJc w:val="left"/>
      <w:rPr>
        <w:rFonts w:ascii="Times New Roman" w:hAnsi="Times New Roman" w:hint="default"/>
      </w:rPr>
    </w:lvl>
  </w:abstractNum>
  <w:abstractNum w:abstractNumId="9" w15:restartNumberingAfterBreak="0">
    <w:nsid w:val="20481617"/>
    <w:multiLevelType w:val="multilevel"/>
    <w:tmpl w:val="45B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6A3079"/>
    <w:multiLevelType w:val="multilevel"/>
    <w:tmpl w:val="B0705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E6BA6"/>
    <w:multiLevelType w:val="multilevel"/>
    <w:tmpl w:val="27A65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A3178"/>
    <w:multiLevelType w:val="multilevel"/>
    <w:tmpl w:val="EA0EBB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05743E"/>
    <w:multiLevelType w:val="multilevel"/>
    <w:tmpl w:val="A0660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A01133"/>
    <w:multiLevelType w:val="multilevel"/>
    <w:tmpl w:val="030AF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C6266E"/>
    <w:multiLevelType w:val="multilevel"/>
    <w:tmpl w:val="23D64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A17E72"/>
    <w:multiLevelType w:val="multilevel"/>
    <w:tmpl w:val="5D7CCC4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F55B85"/>
    <w:multiLevelType w:val="multilevel"/>
    <w:tmpl w:val="732E33D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1849A0"/>
    <w:multiLevelType w:val="multilevel"/>
    <w:tmpl w:val="692C4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CF1E7C"/>
    <w:multiLevelType w:val="multilevel"/>
    <w:tmpl w:val="720CA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34170C"/>
    <w:multiLevelType w:val="singleLevel"/>
    <w:tmpl w:val="BA445DDE"/>
    <w:lvl w:ilvl="0">
      <w:start w:val="28"/>
      <w:numFmt w:val="decimal"/>
      <w:lvlText w:val="%1."/>
      <w:legacy w:legacy="1" w:legacySpace="0" w:legacyIndent="240"/>
      <w:lvlJc w:val="left"/>
      <w:rPr>
        <w:rFonts w:ascii="Times New Roman" w:hAnsi="Times New Roman" w:hint="default"/>
      </w:rPr>
    </w:lvl>
  </w:abstractNum>
  <w:abstractNum w:abstractNumId="21" w15:restartNumberingAfterBreak="0">
    <w:nsid w:val="36D65C31"/>
    <w:multiLevelType w:val="multilevel"/>
    <w:tmpl w:val="F7F06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B84723"/>
    <w:multiLevelType w:val="multilevel"/>
    <w:tmpl w:val="79A632B4"/>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8B66AF"/>
    <w:multiLevelType w:val="multilevel"/>
    <w:tmpl w:val="3282F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82520"/>
    <w:multiLevelType w:val="multilevel"/>
    <w:tmpl w:val="D7FA4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CD2F73"/>
    <w:multiLevelType w:val="singleLevel"/>
    <w:tmpl w:val="02024C28"/>
    <w:lvl w:ilvl="0">
      <w:start w:val="13"/>
      <w:numFmt w:val="decimal"/>
      <w:lvlText w:val="%1."/>
      <w:legacy w:legacy="1" w:legacySpace="0" w:legacyIndent="230"/>
      <w:lvlJc w:val="left"/>
      <w:rPr>
        <w:rFonts w:ascii="Times New Roman" w:hAnsi="Times New Roman" w:hint="default"/>
      </w:rPr>
    </w:lvl>
  </w:abstractNum>
  <w:abstractNum w:abstractNumId="27" w15:restartNumberingAfterBreak="0">
    <w:nsid w:val="4BCF09EB"/>
    <w:multiLevelType w:val="multilevel"/>
    <w:tmpl w:val="4094F3C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4775D8"/>
    <w:multiLevelType w:val="multilevel"/>
    <w:tmpl w:val="59600C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897B29"/>
    <w:multiLevelType w:val="multilevel"/>
    <w:tmpl w:val="570A8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6D3A3C"/>
    <w:multiLevelType w:val="multilevel"/>
    <w:tmpl w:val="8E2CC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3B1E46"/>
    <w:multiLevelType w:val="multilevel"/>
    <w:tmpl w:val="2D1CF3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BD00B3"/>
    <w:multiLevelType w:val="singleLevel"/>
    <w:tmpl w:val="1D5CC7EA"/>
    <w:lvl w:ilvl="0">
      <w:start w:val="22"/>
      <w:numFmt w:val="decimal"/>
      <w:lvlText w:val="%1."/>
      <w:legacy w:legacy="1" w:legacySpace="0" w:legacyIndent="244"/>
      <w:lvlJc w:val="left"/>
      <w:rPr>
        <w:rFonts w:ascii="Times New Roman" w:hAnsi="Times New Roman" w:hint="default"/>
      </w:rPr>
    </w:lvl>
  </w:abstractNum>
  <w:abstractNum w:abstractNumId="33" w15:restartNumberingAfterBreak="0">
    <w:nsid w:val="5D4C7B6F"/>
    <w:multiLevelType w:val="multilevel"/>
    <w:tmpl w:val="B492B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D50C5D"/>
    <w:multiLevelType w:val="multilevel"/>
    <w:tmpl w:val="0658D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E27CC2"/>
    <w:multiLevelType w:val="multilevel"/>
    <w:tmpl w:val="D77EA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E852F9"/>
    <w:multiLevelType w:val="multilevel"/>
    <w:tmpl w:val="C416F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9B5FDD"/>
    <w:multiLevelType w:val="multilevel"/>
    <w:tmpl w:val="CA827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E8236D"/>
    <w:multiLevelType w:val="multilevel"/>
    <w:tmpl w:val="8F32E070"/>
    <w:lvl w:ilvl="0">
      <w:start w:val="1"/>
      <w:numFmt w:val="decimal"/>
      <w:lvlText w:val="%1."/>
      <w:lvlJc w:val="left"/>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EB7FE3"/>
    <w:multiLevelType w:val="multilevel"/>
    <w:tmpl w:val="F4E81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4D09BE"/>
    <w:multiLevelType w:val="multilevel"/>
    <w:tmpl w:val="D7C4F2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5D712E"/>
    <w:multiLevelType w:val="multilevel"/>
    <w:tmpl w:val="635E9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0F29E5"/>
    <w:multiLevelType w:val="singleLevel"/>
    <w:tmpl w:val="C04A5F72"/>
    <w:lvl w:ilvl="0">
      <w:start w:val="7"/>
      <w:numFmt w:val="decimal"/>
      <w:lvlText w:val="%1."/>
      <w:legacy w:legacy="1" w:legacySpace="0" w:legacyIndent="158"/>
      <w:lvlJc w:val="left"/>
      <w:rPr>
        <w:rFonts w:ascii="Times New Roman" w:hAnsi="Times New Roman" w:hint="default"/>
      </w:rPr>
    </w:lvl>
  </w:abstractNum>
  <w:abstractNum w:abstractNumId="43" w15:restartNumberingAfterBreak="0">
    <w:nsid w:val="7276638F"/>
    <w:multiLevelType w:val="multilevel"/>
    <w:tmpl w:val="7D40A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5A4658"/>
    <w:multiLevelType w:val="singleLevel"/>
    <w:tmpl w:val="BBD2ECD0"/>
    <w:lvl w:ilvl="0">
      <w:start w:val="25"/>
      <w:numFmt w:val="decimal"/>
      <w:lvlText w:val="%1."/>
      <w:legacy w:legacy="1" w:legacySpace="0" w:legacyIndent="225"/>
      <w:lvlJc w:val="left"/>
      <w:rPr>
        <w:rFonts w:ascii="Times New Roman" w:hAnsi="Times New Roman" w:hint="default"/>
      </w:rPr>
    </w:lvl>
  </w:abstractNum>
  <w:abstractNum w:abstractNumId="45" w15:restartNumberingAfterBreak="0">
    <w:nsid w:val="7E8B5C41"/>
    <w:multiLevelType w:val="multilevel"/>
    <w:tmpl w:val="0B2AB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8"/>
    <w:lvlOverride w:ilvl="0">
      <w:lvl w:ilvl="0">
        <w:start w:val="3"/>
        <w:numFmt w:val="decimal"/>
        <w:lvlText w:val="%1."/>
        <w:legacy w:legacy="1" w:legacySpace="0" w:legacyIndent="159"/>
        <w:lvlJc w:val="left"/>
        <w:rPr>
          <w:rFonts w:ascii="Times New Roman" w:hAnsi="Times New Roman" w:hint="default"/>
        </w:rPr>
      </w:lvl>
    </w:lvlOverride>
  </w:num>
  <w:num w:numId="4">
    <w:abstractNumId w:val="42"/>
  </w:num>
  <w:num w:numId="5">
    <w:abstractNumId w:val="6"/>
  </w:num>
  <w:num w:numId="6">
    <w:abstractNumId w:val="26"/>
  </w:num>
  <w:num w:numId="7">
    <w:abstractNumId w:val="2"/>
  </w:num>
  <w:num w:numId="8">
    <w:abstractNumId w:val="32"/>
  </w:num>
  <w:num w:numId="9">
    <w:abstractNumId w:val="44"/>
  </w:num>
  <w:num w:numId="10">
    <w:abstractNumId w:val="20"/>
  </w:num>
  <w:num w:numId="11">
    <w:abstractNumId w:val="0"/>
  </w:num>
  <w:num w:numId="12">
    <w:abstractNumId w:val="33"/>
  </w:num>
  <w:num w:numId="13">
    <w:abstractNumId w:val="25"/>
  </w:num>
  <w:num w:numId="14">
    <w:abstractNumId w:val="15"/>
  </w:num>
  <w:num w:numId="15">
    <w:abstractNumId w:val="35"/>
  </w:num>
  <w:num w:numId="16">
    <w:abstractNumId w:val="21"/>
  </w:num>
  <w:num w:numId="17">
    <w:abstractNumId w:val="40"/>
  </w:num>
  <w:num w:numId="18">
    <w:abstractNumId w:val="11"/>
  </w:num>
  <w:num w:numId="19">
    <w:abstractNumId w:val="13"/>
  </w:num>
  <w:num w:numId="20">
    <w:abstractNumId w:val="23"/>
  </w:num>
  <w:num w:numId="21">
    <w:abstractNumId w:val="24"/>
  </w:num>
  <w:num w:numId="22">
    <w:abstractNumId w:val="37"/>
  </w:num>
  <w:num w:numId="23">
    <w:abstractNumId w:val="9"/>
  </w:num>
  <w:num w:numId="24">
    <w:abstractNumId w:val="17"/>
  </w:num>
  <w:num w:numId="25">
    <w:abstractNumId w:val="1"/>
  </w:num>
  <w:num w:numId="26">
    <w:abstractNumId w:val="30"/>
  </w:num>
  <w:num w:numId="27">
    <w:abstractNumId w:val="28"/>
  </w:num>
  <w:num w:numId="28">
    <w:abstractNumId w:val="18"/>
  </w:num>
  <w:num w:numId="29">
    <w:abstractNumId w:val="7"/>
  </w:num>
  <w:num w:numId="30">
    <w:abstractNumId w:val="29"/>
  </w:num>
  <w:num w:numId="31">
    <w:abstractNumId w:val="16"/>
  </w:num>
  <w:num w:numId="32">
    <w:abstractNumId w:val="41"/>
  </w:num>
  <w:num w:numId="33">
    <w:abstractNumId w:val="39"/>
  </w:num>
  <w:num w:numId="34">
    <w:abstractNumId w:val="3"/>
  </w:num>
  <w:num w:numId="35">
    <w:abstractNumId w:val="34"/>
  </w:num>
  <w:num w:numId="36">
    <w:abstractNumId w:val="5"/>
  </w:num>
  <w:num w:numId="37">
    <w:abstractNumId w:val="43"/>
  </w:num>
  <w:num w:numId="38">
    <w:abstractNumId w:val="4"/>
  </w:num>
  <w:num w:numId="39">
    <w:abstractNumId w:val="14"/>
  </w:num>
  <w:num w:numId="40">
    <w:abstractNumId w:val="12"/>
  </w:num>
  <w:num w:numId="41">
    <w:abstractNumId w:val="27"/>
  </w:num>
  <w:num w:numId="42">
    <w:abstractNumId w:val="36"/>
  </w:num>
  <w:num w:numId="43">
    <w:abstractNumId w:val="19"/>
  </w:num>
  <w:num w:numId="44">
    <w:abstractNumId w:val="45"/>
  </w:num>
  <w:num w:numId="45">
    <w:abstractNumId w:val="10"/>
  </w:num>
  <w:num w:numId="46">
    <w:abstractNumId w:val="3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80C1F"/>
    <w:rsid w:val="005C7AC5"/>
    <w:rsid w:val="00EF105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978A915F-93E6-3747-B1B2-5EB0F877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64CE"/>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E674B9"/>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B76FD"/>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35491"/>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B7322C"/>
    <w:pPr>
      <w:ind w:firstLine="0"/>
      <w:jc w:val="center"/>
    </w:pPr>
    <w:rPr>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13503F"/>
    <w:pPr>
      <w:widowControl w:val="0"/>
    </w:pPr>
    <w:rPr>
      <w:rFonts w:ascii="Times New Roman" w:hAnsi="Times New Roman"/>
      <w:b w:val="0"/>
      <w:color w:val="000080"/>
      <w:sz w:val="32"/>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3D4DB8"/>
    <w:pPr>
      <w:tabs>
        <w:tab w:val="right" w:pos="9360"/>
      </w:tabs>
      <w:ind w:firstLine="0"/>
      <w:jc w:val="center"/>
    </w:pPr>
    <w:rPr>
      <w:color w:val="008000"/>
      <w:sz w:val="32"/>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36225"/>
    <w:rPr>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NotedebasdepageCar">
    <w:name w:val="Note de bas de page Car"/>
    <w:basedOn w:val="Policepardfaut"/>
    <w:link w:val="Notedebasdepage"/>
    <w:rsid w:val="00F35491"/>
    <w:rPr>
      <w:rFonts w:ascii="Times New Roman" w:eastAsia="Times New Roman" w:hAnsi="Times New Roman"/>
      <w:color w:val="000000"/>
      <w:sz w:val="24"/>
      <w:lang w:eastAsia="en-US"/>
    </w:rPr>
  </w:style>
  <w:style w:type="character" w:customStyle="1" w:styleId="Grillecouleur-Accent1Car">
    <w:name w:val="Grille couleur - Accent 1 Car"/>
    <w:basedOn w:val="Policepardfaut"/>
    <w:link w:val="Grillecouleur-Accent1"/>
    <w:rsid w:val="00E674B9"/>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593901"/>
    <w:rPr>
      <w:rFonts w:ascii="Times New Roman" w:eastAsia="Times New Roman" w:hAnsi="Times New Roman"/>
      <w:sz w:val="72"/>
      <w:lang w:val="fr-CA" w:eastAsia="en-US"/>
    </w:rPr>
  </w:style>
  <w:style w:type="character" w:customStyle="1" w:styleId="En-tteCar">
    <w:name w:val="En-tête Car"/>
    <w:basedOn w:val="Policepardfaut"/>
    <w:link w:val="En-tte"/>
    <w:uiPriority w:val="99"/>
    <w:rsid w:val="00593901"/>
    <w:rPr>
      <w:rFonts w:ascii="GillSans" w:eastAsia="Times New Roman" w:hAnsi="GillSans"/>
      <w:lang w:val="fr-CA" w:eastAsia="en-US"/>
    </w:rPr>
  </w:style>
  <w:style w:type="character" w:customStyle="1" w:styleId="NotedefinCar">
    <w:name w:val="Note de fin Car"/>
    <w:basedOn w:val="Policepardfaut"/>
    <w:link w:val="Notedefin"/>
    <w:rsid w:val="00593901"/>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93901"/>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93901"/>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93901"/>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93901"/>
    <w:rPr>
      <w:rFonts w:ascii="Arial" w:eastAsia="Times New Roman" w:hAnsi="Arial"/>
      <w:sz w:val="28"/>
      <w:lang w:val="fr-CA" w:eastAsia="en-US"/>
    </w:rPr>
  </w:style>
  <w:style w:type="character" w:customStyle="1" w:styleId="TitreCar">
    <w:name w:val="Titre Car"/>
    <w:basedOn w:val="Policepardfaut"/>
    <w:link w:val="Titre"/>
    <w:rsid w:val="00B7322C"/>
    <w:rPr>
      <w:rFonts w:ascii="Times New Roman" w:eastAsia="Times New Roman" w:hAnsi="Times New Roman"/>
      <w:sz w:val="48"/>
      <w:lang w:val="fr-CA" w:eastAsia="en-US"/>
    </w:rPr>
  </w:style>
  <w:style w:type="character" w:customStyle="1" w:styleId="Titre1Car">
    <w:name w:val="Titre 1 Car"/>
    <w:basedOn w:val="Policepardfaut"/>
    <w:link w:val="Titre1"/>
    <w:rsid w:val="00593901"/>
    <w:rPr>
      <w:rFonts w:eastAsia="Times New Roman"/>
      <w:noProof/>
      <w:lang w:val="fr-CA" w:eastAsia="en-US" w:bidi="ar-SA"/>
    </w:rPr>
  </w:style>
  <w:style w:type="character" w:customStyle="1" w:styleId="Titre2Car">
    <w:name w:val="Titre 2 Car"/>
    <w:basedOn w:val="Policepardfaut"/>
    <w:link w:val="Titre2"/>
    <w:rsid w:val="00593901"/>
    <w:rPr>
      <w:rFonts w:eastAsia="Times New Roman"/>
      <w:noProof/>
      <w:lang w:val="fr-CA" w:eastAsia="en-US" w:bidi="ar-SA"/>
    </w:rPr>
  </w:style>
  <w:style w:type="character" w:customStyle="1" w:styleId="Titre3Car">
    <w:name w:val="Titre 3 Car"/>
    <w:basedOn w:val="Policepardfaut"/>
    <w:link w:val="Titre3"/>
    <w:rsid w:val="00593901"/>
    <w:rPr>
      <w:rFonts w:eastAsia="Times New Roman"/>
      <w:noProof/>
      <w:lang w:val="fr-CA" w:eastAsia="en-US" w:bidi="ar-SA"/>
    </w:rPr>
  </w:style>
  <w:style w:type="character" w:customStyle="1" w:styleId="Titre4Car">
    <w:name w:val="Titre 4 Car"/>
    <w:basedOn w:val="Policepardfaut"/>
    <w:link w:val="Titre4"/>
    <w:rsid w:val="00593901"/>
    <w:rPr>
      <w:rFonts w:eastAsia="Times New Roman"/>
      <w:noProof/>
      <w:lang w:val="fr-CA" w:eastAsia="en-US" w:bidi="ar-SA"/>
    </w:rPr>
  </w:style>
  <w:style w:type="character" w:customStyle="1" w:styleId="Titre5Car">
    <w:name w:val="Titre 5 Car"/>
    <w:basedOn w:val="Policepardfaut"/>
    <w:link w:val="Titre5"/>
    <w:rsid w:val="00593901"/>
    <w:rPr>
      <w:rFonts w:eastAsia="Times New Roman"/>
      <w:noProof/>
      <w:lang w:val="fr-CA" w:eastAsia="en-US" w:bidi="ar-SA"/>
    </w:rPr>
  </w:style>
  <w:style w:type="character" w:customStyle="1" w:styleId="Titre6Car">
    <w:name w:val="Titre 6 Car"/>
    <w:basedOn w:val="Policepardfaut"/>
    <w:link w:val="Titre6"/>
    <w:rsid w:val="00593901"/>
    <w:rPr>
      <w:rFonts w:eastAsia="Times New Roman"/>
      <w:noProof/>
      <w:lang w:val="fr-CA" w:eastAsia="en-US" w:bidi="ar-SA"/>
    </w:rPr>
  </w:style>
  <w:style w:type="character" w:customStyle="1" w:styleId="Titre7Car">
    <w:name w:val="Titre 7 Car"/>
    <w:basedOn w:val="Policepardfaut"/>
    <w:link w:val="Titre7"/>
    <w:rsid w:val="00593901"/>
    <w:rPr>
      <w:rFonts w:eastAsia="Times New Roman"/>
      <w:noProof/>
      <w:lang w:val="fr-CA" w:eastAsia="en-US" w:bidi="ar-SA"/>
    </w:rPr>
  </w:style>
  <w:style w:type="character" w:customStyle="1" w:styleId="Titre8Car">
    <w:name w:val="Titre 8 Car"/>
    <w:basedOn w:val="Policepardfaut"/>
    <w:link w:val="Titre8"/>
    <w:rsid w:val="00593901"/>
    <w:rPr>
      <w:rFonts w:eastAsia="Times New Roman"/>
      <w:noProof/>
      <w:lang w:val="fr-CA" w:eastAsia="en-US" w:bidi="ar-SA"/>
    </w:rPr>
  </w:style>
  <w:style w:type="character" w:customStyle="1" w:styleId="Titre9Car">
    <w:name w:val="Titre 9 Car"/>
    <w:basedOn w:val="Policepardfaut"/>
    <w:link w:val="Titre9"/>
    <w:rsid w:val="00593901"/>
    <w:rPr>
      <w:rFonts w:eastAsia="Times New Roman"/>
      <w:noProof/>
      <w:lang w:val="fr-CA" w:eastAsia="en-US" w:bidi="ar-SA"/>
    </w:rPr>
  </w:style>
  <w:style w:type="character" w:customStyle="1" w:styleId="WW8Num1z0">
    <w:name w:val="WW8Num1z0"/>
    <w:rsid w:val="00064B0C"/>
  </w:style>
  <w:style w:type="character" w:customStyle="1" w:styleId="WW8Num1z1">
    <w:name w:val="WW8Num1z1"/>
    <w:rsid w:val="00064B0C"/>
  </w:style>
  <w:style w:type="character" w:customStyle="1" w:styleId="WW8Num1z2">
    <w:name w:val="WW8Num1z2"/>
    <w:rsid w:val="00064B0C"/>
  </w:style>
  <w:style w:type="character" w:customStyle="1" w:styleId="WW8Num1z3">
    <w:name w:val="WW8Num1z3"/>
    <w:rsid w:val="00064B0C"/>
  </w:style>
  <w:style w:type="character" w:customStyle="1" w:styleId="WW8Num1z4">
    <w:name w:val="WW8Num1z4"/>
    <w:rsid w:val="00064B0C"/>
  </w:style>
  <w:style w:type="character" w:customStyle="1" w:styleId="WW8Num1z5">
    <w:name w:val="WW8Num1z5"/>
    <w:rsid w:val="00064B0C"/>
  </w:style>
  <w:style w:type="character" w:customStyle="1" w:styleId="WW8Num1z6">
    <w:name w:val="WW8Num1z6"/>
    <w:rsid w:val="00064B0C"/>
  </w:style>
  <w:style w:type="character" w:customStyle="1" w:styleId="WW8Num1z7">
    <w:name w:val="WW8Num1z7"/>
    <w:rsid w:val="00064B0C"/>
  </w:style>
  <w:style w:type="character" w:customStyle="1" w:styleId="WW8Num1z8">
    <w:name w:val="WW8Num1z8"/>
    <w:rsid w:val="00064B0C"/>
  </w:style>
  <w:style w:type="character" w:customStyle="1" w:styleId="WW8Num2z0">
    <w:name w:val="WW8Num2z0"/>
    <w:rsid w:val="00064B0C"/>
    <w:rPr>
      <w:rFonts w:ascii="Times New Roman" w:hAnsi="Times New Roman" w:cs="Times New Roman" w:hint="default"/>
    </w:rPr>
  </w:style>
  <w:style w:type="character" w:customStyle="1" w:styleId="WW8Num3z0">
    <w:name w:val="WW8Num3z0"/>
    <w:rsid w:val="00064B0C"/>
    <w:rPr>
      <w:rFonts w:ascii="Times New Roman" w:hAnsi="Times New Roman" w:cs="Times New Roman" w:hint="default"/>
    </w:rPr>
  </w:style>
  <w:style w:type="character" w:customStyle="1" w:styleId="WW8Num4z0">
    <w:name w:val="WW8Num4z0"/>
    <w:rsid w:val="00064B0C"/>
    <w:rPr>
      <w:rFonts w:ascii="Times New Roman" w:hAnsi="Times New Roman" w:cs="Times New Roman" w:hint="default"/>
    </w:rPr>
  </w:style>
  <w:style w:type="character" w:customStyle="1" w:styleId="WW8Num5z0">
    <w:name w:val="WW8Num5z0"/>
    <w:rsid w:val="00064B0C"/>
    <w:rPr>
      <w:rFonts w:ascii="Times New Roman" w:hAnsi="Times New Roman" w:cs="Times New Roman" w:hint="default"/>
    </w:rPr>
  </w:style>
  <w:style w:type="character" w:customStyle="1" w:styleId="WW8Num6z0">
    <w:name w:val="WW8Num6z0"/>
    <w:rsid w:val="00064B0C"/>
    <w:rPr>
      <w:rFonts w:ascii="Times New Roman" w:hAnsi="Times New Roman" w:cs="Times New Roman" w:hint="default"/>
    </w:rPr>
  </w:style>
  <w:style w:type="character" w:customStyle="1" w:styleId="WW8Num7z0">
    <w:name w:val="WW8Num7z0"/>
    <w:rsid w:val="00064B0C"/>
    <w:rPr>
      <w:rFonts w:ascii="Times New Roman" w:hAnsi="Times New Roman" w:cs="Times New Roman" w:hint="default"/>
    </w:rPr>
  </w:style>
  <w:style w:type="character" w:customStyle="1" w:styleId="WW8Num8z0">
    <w:name w:val="WW8Num8z0"/>
    <w:rsid w:val="00064B0C"/>
    <w:rPr>
      <w:rFonts w:ascii="Times New Roman" w:hAnsi="Times New Roman" w:cs="Times New Roman" w:hint="default"/>
    </w:rPr>
  </w:style>
  <w:style w:type="character" w:customStyle="1" w:styleId="WW8Num9z0">
    <w:name w:val="WW8Num9z0"/>
    <w:rsid w:val="00064B0C"/>
    <w:rPr>
      <w:rFonts w:ascii="Times New Roman" w:hAnsi="Times New Roman" w:cs="Times New Roman" w:hint="default"/>
    </w:rPr>
  </w:style>
  <w:style w:type="character" w:customStyle="1" w:styleId="WW8Num10z0">
    <w:name w:val="WW8Num10z0"/>
    <w:rsid w:val="00064B0C"/>
    <w:rPr>
      <w:rFonts w:ascii="Times New Roman" w:hAnsi="Times New Roman" w:cs="Times New Roman" w:hint="default"/>
    </w:rPr>
  </w:style>
  <w:style w:type="character" w:customStyle="1" w:styleId="WW8Num11z0">
    <w:name w:val="WW8Num11z0"/>
    <w:rsid w:val="00064B0C"/>
    <w:rPr>
      <w:rFonts w:ascii="Times New Roman" w:hAnsi="Times New Roman" w:cs="Times New Roman" w:hint="default"/>
    </w:rPr>
  </w:style>
  <w:style w:type="character" w:customStyle="1" w:styleId="WW8Num12z0">
    <w:name w:val="WW8Num12z0"/>
    <w:rsid w:val="00064B0C"/>
    <w:rPr>
      <w:rFonts w:ascii="Times New Roman" w:hAnsi="Times New Roman" w:cs="Times New Roman" w:hint="default"/>
    </w:rPr>
  </w:style>
  <w:style w:type="character" w:customStyle="1" w:styleId="WW8Num13z0">
    <w:name w:val="WW8Num13z0"/>
    <w:rsid w:val="00064B0C"/>
    <w:rPr>
      <w:rFonts w:ascii="Times New Roman" w:hAnsi="Times New Roman" w:cs="Times New Roman" w:hint="default"/>
    </w:rPr>
  </w:style>
  <w:style w:type="character" w:customStyle="1" w:styleId="WW8Num14z0">
    <w:name w:val="WW8Num14z0"/>
    <w:rsid w:val="00064B0C"/>
    <w:rPr>
      <w:rFonts w:ascii="Times New Roman" w:hAnsi="Times New Roman" w:cs="Times New Roman" w:hint="default"/>
    </w:rPr>
  </w:style>
  <w:style w:type="character" w:customStyle="1" w:styleId="WW8Num15z0">
    <w:name w:val="WW8Num15z0"/>
    <w:rsid w:val="00064B0C"/>
    <w:rPr>
      <w:rFonts w:ascii="Times New Roman" w:hAnsi="Times New Roman" w:cs="Times New Roman" w:hint="default"/>
    </w:rPr>
  </w:style>
  <w:style w:type="character" w:customStyle="1" w:styleId="WW8Num16z0">
    <w:name w:val="WW8Num16z0"/>
    <w:rsid w:val="00064B0C"/>
    <w:rPr>
      <w:rFonts w:ascii="Times New Roman" w:hAnsi="Times New Roman" w:cs="Times New Roman" w:hint="default"/>
    </w:rPr>
  </w:style>
  <w:style w:type="character" w:customStyle="1" w:styleId="WW8Num17z0">
    <w:name w:val="WW8Num17z0"/>
    <w:rsid w:val="00064B0C"/>
    <w:rPr>
      <w:rFonts w:ascii="Times New Roman" w:hAnsi="Times New Roman" w:cs="Times New Roman" w:hint="default"/>
    </w:rPr>
  </w:style>
  <w:style w:type="character" w:customStyle="1" w:styleId="WW8Num18z0">
    <w:name w:val="WW8Num18z0"/>
    <w:rsid w:val="00064B0C"/>
    <w:rPr>
      <w:rFonts w:ascii="Times New Roman" w:hAnsi="Times New Roman" w:cs="Times New Roman" w:hint="default"/>
    </w:rPr>
  </w:style>
  <w:style w:type="character" w:customStyle="1" w:styleId="WW8Num19z0">
    <w:name w:val="WW8Num19z0"/>
    <w:rsid w:val="00064B0C"/>
    <w:rPr>
      <w:rFonts w:ascii="Times New Roman" w:hAnsi="Times New Roman" w:cs="Times New Roman" w:hint="default"/>
    </w:rPr>
  </w:style>
  <w:style w:type="character" w:customStyle="1" w:styleId="WW8Num20z0">
    <w:name w:val="WW8Num20z0"/>
    <w:rsid w:val="00064B0C"/>
    <w:rPr>
      <w:rFonts w:ascii="Times New Roman" w:hAnsi="Times New Roman" w:cs="Times New Roman" w:hint="default"/>
    </w:rPr>
  </w:style>
  <w:style w:type="character" w:customStyle="1" w:styleId="WW8Num21z0">
    <w:name w:val="WW8Num21z0"/>
    <w:rsid w:val="00064B0C"/>
    <w:rPr>
      <w:rFonts w:ascii="Times New Roman" w:hAnsi="Times New Roman" w:cs="Times New Roman" w:hint="default"/>
    </w:rPr>
  </w:style>
  <w:style w:type="character" w:customStyle="1" w:styleId="WW8Num22z0">
    <w:name w:val="WW8Num22z0"/>
    <w:rsid w:val="00064B0C"/>
    <w:rPr>
      <w:rFonts w:ascii="Times New Roman" w:hAnsi="Times New Roman" w:cs="Times New Roman" w:hint="default"/>
    </w:rPr>
  </w:style>
  <w:style w:type="character" w:customStyle="1" w:styleId="WW8Num23z0">
    <w:name w:val="WW8Num23z0"/>
    <w:rsid w:val="00064B0C"/>
    <w:rPr>
      <w:rFonts w:ascii="Times New Roman" w:hAnsi="Times New Roman" w:cs="Times New Roman" w:hint="default"/>
    </w:rPr>
  </w:style>
  <w:style w:type="character" w:customStyle="1" w:styleId="WW8NumSt2z0">
    <w:name w:val="WW8NumSt2z0"/>
    <w:rsid w:val="00064B0C"/>
    <w:rPr>
      <w:rFonts w:ascii="Times New Roman" w:hAnsi="Times New Roman" w:cs="Times New Roman" w:hint="default"/>
    </w:rPr>
  </w:style>
  <w:style w:type="character" w:customStyle="1" w:styleId="WW8NumSt14z0">
    <w:name w:val="WW8NumSt14z0"/>
    <w:rsid w:val="00064B0C"/>
    <w:rPr>
      <w:rFonts w:ascii="Times New Roman" w:hAnsi="Times New Roman" w:cs="Times New Roman" w:hint="default"/>
    </w:rPr>
  </w:style>
  <w:style w:type="character" w:customStyle="1" w:styleId="Caractresdenotedebasdepage">
    <w:name w:val="Caractères de note de bas de page"/>
    <w:basedOn w:val="Policepardfaut"/>
    <w:rsid w:val="00064B0C"/>
    <w:rPr>
      <w:color w:val="FF0000"/>
      <w:sz w:val="28"/>
      <w:szCs w:val="18"/>
      <w:vertAlign w:val="superscript"/>
      <w:lang w:val="fr-CA"/>
    </w:rPr>
  </w:style>
  <w:style w:type="character" w:customStyle="1" w:styleId="Corpsdetexte2Car">
    <w:name w:val="Corps de texte 2 Car"/>
    <w:basedOn w:val="Policepardfaut"/>
    <w:rsid w:val="00064B0C"/>
    <w:rPr>
      <w:rFonts w:ascii="Arial" w:hAnsi="Arial" w:cs="Arial"/>
      <w:sz w:val="28"/>
    </w:rPr>
  </w:style>
  <w:style w:type="character" w:customStyle="1" w:styleId="Corpsdetexte3Car">
    <w:name w:val="Corps de texte 3 Car"/>
    <w:basedOn w:val="Policepardfaut"/>
    <w:rsid w:val="00064B0C"/>
    <w:rPr>
      <w:rFonts w:ascii="Arial" w:hAnsi="Arial" w:cs="Arial"/>
    </w:rPr>
  </w:style>
  <w:style w:type="character" w:customStyle="1" w:styleId="Caractresdenotedefin">
    <w:name w:val="Caractères de note de fin"/>
    <w:basedOn w:val="Policepardfaut"/>
    <w:rsid w:val="00064B0C"/>
    <w:rPr>
      <w:vertAlign w:val="superscript"/>
    </w:rPr>
  </w:style>
  <w:style w:type="character" w:customStyle="1" w:styleId="Textenonproportionnel">
    <w:name w:val="Texte non proportionnel"/>
    <w:rsid w:val="00064B0C"/>
    <w:rPr>
      <w:rFonts w:ascii="Liberation Mono" w:eastAsia="Courier New" w:hAnsi="Liberation Mono" w:cs="Liberation Mono"/>
    </w:rPr>
  </w:style>
  <w:style w:type="paragraph" w:styleId="Liste">
    <w:name w:val="List"/>
    <w:basedOn w:val="Corpsdetexte"/>
    <w:rsid w:val="00064B0C"/>
    <w:pPr>
      <w:widowControl w:val="0"/>
      <w:autoSpaceDE w:val="0"/>
    </w:pPr>
    <w:rPr>
      <w:rFonts w:cs="Lohit Devanagari"/>
      <w:lang w:val="fr-FR" w:eastAsia="zh-CN"/>
    </w:rPr>
  </w:style>
  <w:style w:type="paragraph" w:customStyle="1" w:styleId="Index">
    <w:name w:val="Index"/>
    <w:basedOn w:val="Normal"/>
    <w:rsid w:val="00064B0C"/>
    <w:pPr>
      <w:widowControl w:val="0"/>
      <w:suppressLineNumbers/>
      <w:autoSpaceDE w:val="0"/>
      <w:ind w:firstLine="0"/>
    </w:pPr>
    <w:rPr>
      <w:rFonts w:cs="Lohit Devanagari"/>
      <w:sz w:val="20"/>
      <w:lang w:val="fr-FR" w:eastAsia="zh-CN"/>
    </w:rPr>
  </w:style>
  <w:style w:type="paragraph" w:styleId="Corpsdetexte2">
    <w:name w:val="Body Text 2"/>
    <w:basedOn w:val="Normal"/>
    <w:link w:val="Corpsdetexte2Car1"/>
    <w:rsid w:val="00064B0C"/>
    <w:pPr>
      <w:widowControl w:val="0"/>
      <w:autoSpaceDE w:val="0"/>
      <w:ind w:firstLine="0"/>
      <w:jc w:val="both"/>
    </w:pPr>
    <w:rPr>
      <w:rFonts w:ascii="Arial" w:hAnsi="Arial" w:cs="Arial"/>
      <w:lang w:val="fr-FR" w:eastAsia="zh-CN"/>
    </w:rPr>
  </w:style>
  <w:style w:type="character" w:customStyle="1" w:styleId="Corpsdetexte2Car1">
    <w:name w:val="Corps de texte 2 Car1"/>
    <w:basedOn w:val="Policepardfaut"/>
    <w:link w:val="Corpsdetexte2"/>
    <w:rsid w:val="00064B0C"/>
    <w:rPr>
      <w:rFonts w:ascii="Arial" w:eastAsia="Times New Roman" w:hAnsi="Arial" w:cs="Arial"/>
      <w:sz w:val="28"/>
      <w:lang w:val="fr-FR" w:eastAsia="zh-CN"/>
    </w:rPr>
  </w:style>
  <w:style w:type="paragraph" w:styleId="Corpsdetexte3">
    <w:name w:val="Body Text 3"/>
    <w:basedOn w:val="Normal"/>
    <w:link w:val="Corpsdetexte3Car1"/>
    <w:rsid w:val="00064B0C"/>
    <w:pPr>
      <w:widowControl w:val="0"/>
      <w:tabs>
        <w:tab w:val="left" w:pos="510"/>
      </w:tabs>
      <w:autoSpaceDE w:val="0"/>
      <w:ind w:firstLine="0"/>
      <w:jc w:val="both"/>
    </w:pPr>
    <w:rPr>
      <w:rFonts w:ascii="Arial" w:hAnsi="Arial" w:cs="Arial"/>
      <w:sz w:val="20"/>
      <w:lang w:val="fr-FR" w:eastAsia="zh-CN"/>
    </w:rPr>
  </w:style>
  <w:style w:type="character" w:customStyle="1" w:styleId="Corpsdetexte3Car1">
    <w:name w:val="Corps de texte 3 Car1"/>
    <w:basedOn w:val="Policepardfaut"/>
    <w:link w:val="Corpsdetexte3"/>
    <w:rsid w:val="00064B0C"/>
    <w:rPr>
      <w:rFonts w:ascii="Arial" w:eastAsia="Times New Roman" w:hAnsi="Arial" w:cs="Arial"/>
      <w:lang w:val="fr-FR" w:eastAsia="zh-CN"/>
    </w:rPr>
  </w:style>
  <w:style w:type="paragraph" w:customStyle="1" w:styleId="Contenudetableau">
    <w:name w:val="Contenu de tableau"/>
    <w:basedOn w:val="Normal"/>
    <w:rsid w:val="00064B0C"/>
    <w:pPr>
      <w:widowControl w:val="0"/>
      <w:suppressLineNumbers/>
      <w:autoSpaceDE w:val="0"/>
      <w:ind w:firstLine="0"/>
    </w:pPr>
    <w:rPr>
      <w:sz w:val="20"/>
      <w:lang w:val="fr-FR" w:eastAsia="zh-CN"/>
    </w:rPr>
  </w:style>
  <w:style w:type="paragraph" w:customStyle="1" w:styleId="Titredetableau">
    <w:name w:val="Titre de tableau"/>
    <w:basedOn w:val="Contenudetableau"/>
    <w:rsid w:val="00064B0C"/>
    <w:pPr>
      <w:jc w:val="center"/>
    </w:pPr>
    <w:rPr>
      <w:b/>
      <w:bCs/>
    </w:rPr>
  </w:style>
  <w:style w:type="character" w:customStyle="1" w:styleId="WW8Num24z0">
    <w:name w:val="WW8Num24z0"/>
    <w:rsid w:val="00431DA3"/>
    <w:rPr>
      <w:rFonts w:ascii="Times New Roman" w:hAnsi="Times New Roman" w:cs="Times New Roman" w:hint="default"/>
    </w:rPr>
  </w:style>
  <w:style w:type="character" w:customStyle="1" w:styleId="WW8Num25z0">
    <w:name w:val="WW8Num25z0"/>
    <w:rsid w:val="00431DA3"/>
    <w:rPr>
      <w:rFonts w:ascii="Times New Roman" w:hAnsi="Times New Roman" w:cs="Times New Roman" w:hint="default"/>
    </w:rPr>
  </w:style>
  <w:style w:type="character" w:customStyle="1" w:styleId="WW8Num26z0">
    <w:name w:val="WW8Num26z0"/>
    <w:rsid w:val="00431DA3"/>
    <w:rPr>
      <w:rFonts w:ascii="Times New Roman" w:hAnsi="Times New Roman" w:cs="Times New Roman" w:hint="default"/>
    </w:rPr>
  </w:style>
  <w:style w:type="character" w:customStyle="1" w:styleId="WW8Num27z0">
    <w:name w:val="WW8Num27z0"/>
    <w:rsid w:val="00431DA3"/>
    <w:rPr>
      <w:rFonts w:ascii="Times New Roman" w:hAnsi="Times New Roman" w:cs="Times New Roman" w:hint="default"/>
    </w:rPr>
  </w:style>
  <w:style w:type="character" w:customStyle="1" w:styleId="WW8Num28z0">
    <w:name w:val="WW8Num28z0"/>
    <w:rsid w:val="00431DA3"/>
    <w:rPr>
      <w:rFonts w:ascii="Times New Roman" w:hAnsi="Times New Roman" w:cs="Times New Roman" w:hint="default"/>
    </w:rPr>
  </w:style>
  <w:style w:type="character" w:customStyle="1" w:styleId="WW8Num29z0">
    <w:name w:val="WW8Num29z0"/>
    <w:rsid w:val="00431DA3"/>
    <w:rPr>
      <w:rFonts w:ascii="Times New Roman" w:hAnsi="Times New Roman" w:cs="Times New Roman" w:hint="default"/>
    </w:rPr>
  </w:style>
  <w:style w:type="character" w:customStyle="1" w:styleId="WW8Num30z0">
    <w:name w:val="WW8Num30z0"/>
    <w:rsid w:val="00431DA3"/>
    <w:rPr>
      <w:rFonts w:ascii="Times New Roman" w:hAnsi="Times New Roman" w:cs="Times New Roman" w:hint="default"/>
    </w:rPr>
  </w:style>
  <w:style w:type="character" w:customStyle="1" w:styleId="WW8Num31z0">
    <w:name w:val="WW8Num31z0"/>
    <w:rsid w:val="00431DA3"/>
    <w:rPr>
      <w:rFonts w:ascii="Times New Roman" w:hAnsi="Times New Roman" w:cs="Times New Roman" w:hint="default"/>
    </w:rPr>
  </w:style>
  <w:style w:type="character" w:customStyle="1" w:styleId="WW8Num32z0">
    <w:name w:val="WW8Num32z0"/>
    <w:rsid w:val="00431DA3"/>
    <w:rPr>
      <w:rFonts w:ascii="Times New Roman" w:hAnsi="Times New Roman" w:cs="Times New Roman" w:hint="default"/>
    </w:rPr>
  </w:style>
  <w:style w:type="character" w:customStyle="1" w:styleId="WW8Num33z0">
    <w:name w:val="WW8Num33z0"/>
    <w:rsid w:val="00431DA3"/>
    <w:rPr>
      <w:rFonts w:ascii="Times New Roman" w:hAnsi="Times New Roman" w:cs="Times New Roman" w:hint="default"/>
    </w:rPr>
  </w:style>
  <w:style w:type="character" w:customStyle="1" w:styleId="WW8Num34z0">
    <w:name w:val="WW8Num34z0"/>
    <w:rsid w:val="00431DA3"/>
    <w:rPr>
      <w:rFonts w:ascii="Times New Roman" w:hAnsi="Times New Roman" w:cs="Times New Roman" w:hint="default"/>
    </w:rPr>
  </w:style>
  <w:style w:type="character" w:customStyle="1" w:styleId="WW8Num35z0">
    <w:name w:val="WW8Num35z0"/>
    <w:rsid w:val="004509C3"/>
    <w:rPr>
      <w:rFonts w:ascii="Times New Roman" w:hAnsi="Times New Roman" w:cs="Times New Roman" w:hint="default"/>
    </w:rPr>
  </w:style>
  <w:style w:type="character" w:customStyle="1" w:styleId="WW8Num36z0">
    <w:name w:val="WW8Num36z0"/>
    <w:rsid w:val="004509C3"/>
    <w:rPr>
      <w:rFonts w:ascii="Times New Roman" w:hAnsi="Times New Roman" w:cs="Times New Roman" w:hint="default"/>
    </w:rPr>
  </w:style>
  <w:style w:type="character" w:customStyle="1" w:styleId="WW8Num37z0">
    <w:name w:val="WW8Num37z0"/>
    <w:rsid w:val="004509C3"/>
    <w:rPr>
      <w:rFonts w:ascii="Times New Roman" w:hAnsi="Times New Roman" w:cs="Times New Roman" w:hint="default"/>
    </w:rPr>
  </w:style>
  <w:style w:type="character" w:customStyle="1" w:styleId="WW8Num38z0">
    <w:name w:val="WW8Num38z0"/>
    <w:rsid w:val="004509C3"/>
    <w:rPr>
      <w:rFonts w:ascii="Times New Roman" w:hAnsi="Times New Roman" w:cs="Times New Roman" w:hint="default"/>
    </w:rPr>
  </w:style>
  <w:style w:type="character" w:customStyle="1" w:styleId="WW8Num39z0">
    <w:name w:val="WW8Num39z0"/>
    <w:rsid w:val="004509C3"/>
    <w:rPr>
      <w:rFonts w:ascii="Times New Roman" w:hAnsi="Times New Roman" w:cs="Times New Roman" w:hint="default"/>
    </w:rPr>
  </w:style>
  <w:style w:type="character" w:customStyle="1" w:styleId="WW8Num40z0">
    <w:name w:val="WW8Num40z0"/>
    <w:rsid w:val="004509C3"/>
    <w:rPr>
      <w:rFonts w:ascii="Times New Roman" w:hAnsi="Times New Roman" w:cs="Times New Roman" w:hint="default"/>
    </w:rPr>
  </w:style>
  <w:style w:type="character" w:customStyle="1" w:styleId="WW8Num41z0">
    <w:name w:val="WW8Num41z0"/>
    <w:rsid w:val="004509C3"/>
    <w:rPr>
      <w:rFonts w:ascii="Times New Roman" w:hAnsi="Times New Roman" w:cs="Times New Roman" w:hint="default"/>
    </w:rPr>
  </w:style>
  <w:style w:type="character" w:customStyle="1" w:styleId="WW8Num42z0">
    <w:name w:val="WW8Num42z0"/>
    <w:rsid w:val="004509C3"/>
    <w:rPr>
      <w:rFonts w:ascii="Times New Roman" w:hAnsi="Times New Roman" w:cs="Times New Roman" w:hint="default"/>
    </w:rPr>
  </w:style>
  <w:style w:type="character" w:customStyle="1" w:styleId="WW8Num43z0">
    <w:name w:val="WW8Num43z0"/>
    <w:rsid w:val="004509C3"/>
    <w:rPr>
      <w:rFonts w:ascii="Times New Roman" w:hAnsi="Times New Roman" w:cs="Times New Roman" w:hint="default"/>
    </w:rPr>
  </w:style>
  <w:style w:type="character" w:customStyle="1" w:styleId="WW8Num44z0">
    <w:name w:val="WW8Num44z0"/>
    <w:rsid w:val="004509C3"/>
    <w:rPr>
      <w:rFonts w:ascii="Times New Roman" w:hAnsi="Times New Roman" w:cs="Times New Roman" w:hint="default"/>
    </w:rPr>
  </w:style>
  <w:style w:type="character" w:customStyle="1" w:styleId="WW8Num45z0">
    <w:name w:val="WW8Num45z0"/>
    <w:rsid w:val="004509C3"/>
    <w:rPr>
      <w:rFonts w:ascii="Times New Roman" w:hAnsi="Times New Roman" w:cs="Times New Roman" w:hint="default"/>
    </w:rPr>
  </w:style>
  <w:style w:type="character" w:customStyle="1" w:styleId="WW8Num46z0">
    <w:name w:val="WW8Num46z0"/>
    <w:rsid w:val="004509C3"/>
    <w:rPr>
      <w:rFonts w:ascii="Times New Roman" w:hAnsi="Times New Roman" w:cs="Times New Roman" w:hint="default"/>
    </w:rPr>
  </w:style>
  <w:style w:type="character" w:customStyle="1" w:styleId="WW8NumSt19z0">
    <w:name w:val="WW8NumSt19z0"/>
    <w:rsid w:val="004509C3"/>
    <w:rPr>
      <w:rFonts w:ascii="Times New Roman" w:hAnsi="Times New Roman" w:cs="Times New Roman" w:hint="default"/>
    </w:rPr>
  </w:style>
  <w:style w:type="character" w:customStyle="1" w:styleId="WW8NumSt33z0">
    <w:name w:val="WW8NumSt33z0"/>
    <w:rsid w:val="004509C3"/>
    <w:rPr>
      <w:rFonts w:ascii="Times New Roman" w:hAnsi="Times New Roman" w:cs="Times New Roman" w:hint="default"/>
    </w:rPr>
  </w:style>
  <w:style w:type="paragraph" w:customStyle="1" w:styleId="b">
    <w:name w:val="b"/>
    <w:basedOn w:val="Normal"/>
    <w:autoRedefine/>
    <w:rsid w:val="005E108A"/>
    <w:pPr>
      <w:spacing w:before="120" w:after="120"/>
      <w:ind w:left="720" w:firstLine="0"/>
    </w:pPr>
    <w:rPr>
      <w:i/>
      <w:color w:val="000090"/>
    </w:rPr>
  </w:style>
  <w:style w:type="character" w:customStyle="1" w:styleId="En-tte210ptItalique">
    <w:name w:val="En-tête #2 + 10 pt;Italique"/>
    <w:rsid w:val="00A26905"/>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58ptGrasNonItalique">
    <w:name w:val="Corps du texte (15) + 8 pt;Gras;Non Italique"/>
    <w:rsid w:val="00A26905"/>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275ptPetitesmajuscules">
    <w:name w:val="Corps du texte (2) + 7.5 pt;Petites majuscules"/>
    <w:rsid w:val="00A26905"/>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Notedebasdepage27ptNonItalique">
    <w:name w:val="Note de bas de page (2) + 7 pt;Non Italique"/>
    <w:rsid w:val="00B247EA"/>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Notedebasdepage295ptNonItalique">
    <w:name w:val="Note de bas de page (2) + 9.5 pt;Non Italique"/>
    <w:rsid w:val="00B247E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25ptGrasEspacement1pt">
    <w:name w:val="Note de bas de page (2) + 5 pt;Gras;Espacement 1 pt"/>
    <w:rsid w:val="00B247EA"/>
    <w:rPr>
      <w:rFonts w:ascii="Times New Roman" w:eastAsia="Times New Roman" w:hAnsi="Times New Roman" w:cs="Times New Roman"/>
      <w:b/>
      <w:bCs/>
      <w:i/>
      <w:iCs/>
      <w:smallCaps w:val="0"/>
      <w:strike w:val="0"/>
      <w:color w:val="000000"/>
      <w:spacing w:val="20"/>
      <w:w w:val="100"/>
      <w:position w:val="0"/>
      <w:sz w:val="10"/>
      <w:szCs w:val="10"/>
      <w:u w:val="none"/>
      <w:lang w:val="fr-FR" w:eastAsia="fr-FR" w:bidi="fr-FR"/>
    </w:rPr>
  </w:style>
  <w:style w:type="paragraph" w:customStyle="1" w:styleId="aa">
    <w:name w:val="aa"/>
    <w:basedOn w:val="Normal"/>
    <w:autoRedefine/>
    <w:rsid w:val="00B247EA"/>
    <w:pPr>
      <w:spacing w:before="120" w:after="120"/>
      <w:jc w:val="both"/>
    </w:pPr>
    <w:rPr>
      <w:b/>
      <w:i/>
      <w:color w:val="FF0000"/>
      <w:sz w:val="32"/>
    </w:rPr>
  </w:style>
  <w:style w:type="character" w:customStyle="1" w:styleId="Notedebasdepage8ptItalique">
    <w:name w:val="Note de bas de page + 8 pt;Italique"/>
    <w:rsid w:val="00B247EA"/>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NotedebasdepageGrasItalique">
    <w:name w:val="Note de bas de page + Gras;Italique"/>
    <w:rsid w:val="00B247EA"/>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Notedebasdepage38ptItalique">
    <w:name w:val="Note de bas de page (3) + 8 pt;Italique"/>
    <w:rsid w:val="00B247EA"/>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paragraph" w:customStyle="1" w:styleId="bb">
    <w:name w:val="bb"/>
    <w:basedOn w:val="Normal"/>
    <w:rsid w:val="00B247EA"/>
    <w:pPr>
      <w:spacing w:before="120" w:after="120"/>
      <w:ind w:left="540"/>
    </w:pPr>
    <w:rPr>
      <w:i/>
      <w:color w:val="0000FF"/>
    </w:rPr>
  </w:style>
  <w:style w:type="character" w:customStyle="1" w:styleId="Notedebasdepage65ptPetitesmajuscules">
    <w:name w:val="Note de bas de page + 6.5 pt;Petites majuscules"/>
    <w:rsid w:val="00B247EA"/>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GrasPetitesmajuscules">
    <w:name w:val="Note de bas de page + Gras;Petites majuscules"/>
    <w:rsid w:val="00B247EA"/>
    <w:rPr>
      <w:rFonts w:ascii="Times New Roman" w:eastAsia="Times New Roman" w:hAnsi="Times New Roman" w:cs="Times New Roman"/>
      <w:b/>
      <w:bCs/>
      <w:i w:val="0"/>
      <w:iCs w:val="0"/>
      <w:smallCaps/>
      <w:strike w:val="0"/>
      <w:color w:val="000000"/>
      <w:spacing w:val="0"/>
      <w:w w:val="100"/>
      <w:position w:val="0"/>
      <w:sz w:val="14"/>
      <w:szCs w:val="14"/>
      <w:u w:val="none"/>
      <w:lang w:val="fr-FR" w:eastAsia="fr-FR" w:bidi="fr-FR"/>
    </w:rPr>
  </w:style>
  <w:style w:type="character" w:customStyle="1" w:styleId="Notedebasdepage6ptGrasEspacement0pt">
    <w:name w:val="Note de bas de page + 6 pt;Gras;Espacement 0 pt"/>
    <w:rsid w:val="00B247EA"/>
    <w:rPr>
      <w:rFonts w:ascii="Times New Roman" w:eastAsia="Times New Roman" w:hAnsi="Times New Roman" w:cs="Times New Roman"/>
      <w:b/>
      <w:bCs/>
      <w:i w:val="0"/>
      <w:iCs w:val="0"/>
      <w:smallCaps w:val="0"/>
      <w:strike w:val="0"/>
      <w:color w:val="000000"/>
      <w:spacing w:val="10"/>
      <w:w w:val="100"/>
      <w:position w:val="0"/>
      <w:sz w:val="12"/>
      <w:szCs w:val="12"/>
      <w:u w:val="none"/>
      <w:lang w:val="fr-FR" w:eastAsia="fr-FR" w:bidi="fr-FR"/>
    </w:rPr>
  </w:style>
  <w:style w:type="paragraph" w:customStyle="1" w:styleId="dd">
    <w:name w:val="dd"/>
    <w:basedOn w:val="Normal"/>
    <w:autoRedefine/>
    <w:rsid w:val="00B247EA"/>
    <w:pPr>
      <w:spacing w:before="120" w:after="120"/>
      <w:ind w:left="1080"/>
    </w:pPr>
    <w:rPr>
      <w:i/>
      <w:color w:val="008000"/>
    </w:rPr>
  </w:style>
  <w:style w:type="character" w:customStyle="1" w:styleId="Lgendedelimage2">
    <w:name w:val="Légende de l'image (2)_"/>
    <w:link w:val="Lgendedelimage20"/>
    <w:rsid w:val="00B247EA"/>
    <w:rPr>
      <w:rFonts w:ascii="Times New Roman" w:eastAsia="Times New Roman" w:hAnsi="Times New Roman"/>
      <w:sz w:val="26"/>
      <w:szCs w:val="26"/>
      <w:shd w:val="clear" w:color="auto" w:fill="FFFFFF"/>
    </w:rPr>
  </w:style>
  <w:style w:type="character" w:customStyle="1" w:styleId="Lgendedelimage">
    <w:name w:val="Légende de l'image_"/>
    <w:link w:val="Lgendedelimage0"/>
    <w:rsid w:val="00B247EA"/>
    <w:rPr>
      <w:rFonts w:ascii="Times New Roman" w:eastAsia="Times New Roman" w:hAnsi="Times New Roman"/>
      <w:shd w:val="clear" w:color="auto" w:fill="FFFFFF"/>
    </w:rPr>
  </w:style>
  <w:style w:type="paragraph" w:customStyle="1" w:styleId="figlgende">
    <w:name w:val="fig légende"/>
    <w:basedOn w:val="Normal0"/>
    <w:rsid w:val="00B247EA"/>
    <w:rPr>
      <w:color w:val="000090"/>
      <w:sz w:val="24"/>
      <w:szCs w:val="16"/>
      <w:lang w:eastAsia="fr-FR"/>
    </w:rPr>
  </w:style>
  <w:style w:type="paragraph" w:customStyle="1" w:styleId="figst">
    <w:name w:val="fig st"/>
    <w:basedOn w:val="Normal"/>
    <w:autoRedefine/>
    <w:rsid w:val="0094669D"/>
    <w:pPr>
      <w:spacing w:before="120" w:after="120"/>
      <w:ind w:firstLine="0"/>
      <w:jc w:val="center"/>
    </w:pPr>
    <w:rPr>
      <w:rFonts w:cs="Arial"/>
      <w:color w:val="000090"/>
      <w:sz w:val="24"/>
      <w:szCs w:val="16"/>
    </w:rPr>
  </w:style>
  <w:style w:type="character" w:customStyle="1" w:styleId="Notedebasdepage27ptNonItaliqueExact">
    <w:name w:val="Note de bas de page (2) + 7 pt;Non Italique Exact"/>
    <w:rsid w:val="00B247EA"/>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paragraph" w:customStyle="1" w:styleId="figtitre">
    <w:name w:val="fig titre"/>
    <w:basedOn w:val="Normal"/>
    <w:autoRedefine/>
    <w:rsid w:val="0094669D"/>
    <w:pPr>
      <w:spacing w:before="120" w:after="120"/>
      <w:ind w:firstLine="0"/>
      <w:jc w:val="center"/>
    </w:pPr>
    <w:rPr>
      <w:rFonts w:cs="Arial"/>
      <w:b/>
      <w:bCs/>
      <w:sz w:val="24"/>
      <w:szCs w:val="12"/>
    </w:rPr>
  </w:style>
  <w:style w:type="character" w:customStyle="1" w:styleId="Corpsdutexte167ptNonItalique">
    <w:name w:val="Corps du texte (16) + 7 pt;Non Italique"/>
    <w:rsid w:val="00B247EA"/>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1565ptPetitesmajuscules">
    <w:name w:val="Corps du texte (15) + 6.5 pt;Petites majuscules"/>
    <w:rsid w:val="00B247EA"/>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58ptItalique">
    <w:name w:val="Corps du texte (15) + 8 pt;Italique"/>
    <w:rsid w:val="00B247EA"/>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Arial65pt">
    <w:name w:val="En-tête ou pied de page + Arial;6.5 pt"/>
    <w:rsid w:val="00B247EA"/>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utableau">
    <w:name w:val="Légende du tableau_"/>
    <w:link w:val="Lgendedutableau0"/>
    <w:rsid w:val="00B247EA"/>
    <w:rPr>
      <w:rFonts w:ascii="Arial" w:eastAsia="Arial" w:hAnsi="Arial" w:cs="Arial"/>
      <w:sz w:val="14"/>
      <w:szCs w:val="14"/>
      <w:shd w:val="clear" w:color="auto" w:fill="FFFFFF"/>
    </w:rPr>
  </w:style>
  <w:style w:type="character" w:customStyle="1" w:styleId="Corpsdutexte2Arial7pt">
    <w:name w:val="Corps du texte (2) + Arial;7 pt"/>
    <w:rsid w:val="00B247EA"/>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En-tteoupieddepage7ptNonGras">
    <w:name w:val="En-tête ou pied de page + 7 pt;Non Gras"/>
    <w:rsid w:val="00B247EA"/>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En-tte210ptItaliqueExact">
    <w:name w:val="En-tête #2 + 10 pt;Italique Exact"/>
    <w:rsid w:val="00B247E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295ptItalique">
    <w:name w:val="Corps du texte (12) + 9.5 pt;Italique"/>
    <w:rsid w:val="00B247E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2Arial9pt">
    <w:name w:val="Corps du texte (12) + Arial;9 pt"/>
    <w:rsid w:val="00B247EA"/>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Corpsdutexte316ptItalique">
    <w:name w:val="Corps du texte (31) + 6 pt;Italique"/>
    <w:rsid w:val="00B247EA"/>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En-tteoupieddepageNonGrasItaliqueEspacement0pt">
    <w:name w:val="En-tête ou pied de page + Non Gras;Italique;Espacement 0 pt"/>
    <w:rsid w:val="00B247EA"/>
    <w:rPr>
      <w:rFonts w:ascii="Times New Roman" w:eastAsia="Times New Roman" w:hAnsi="Times New Roman" w:cs="Times New Roman"/>
      <w:b/>
      <w:bCs/>
      <w:i/>
      <w:iCs/>
      <w:smallCaps w:val="0"/>
      <w:strike w:val="0"/>
      <w:color w:val="000000"/>
      <w:spacing w:val="10"/>
      <w:w w:val="100"/>
      <w:position w:val="0"/>
      <w:sz w:val="19"/>
      <w:szCs w:val="19"/>
      <w:u w:val="none"/>
      <w:lang w:val="fr-FR" w:eastAsia="fr-FR" w:bidi="fr-FR"/>
    </w:rPr>
  </w:style>
  <w:style w:type="character" w:customStyle="1" w:styleId="En-tteoupieddepage10ptNonGras">
    <w:name w:val="En-tête ou pied de page + 10 pt;Non Gras"/>
    <w:rsid w:val="00B247EA"/>
    <w:rPr>
      <w:rFonts w:ascii="Times New Roman" w:eastAsia="Times New Roman" w:hAnsi="Times New Roman" w:cs="Times New Roman"/>
      <w:b/>
      <w:bCs/>
      <w:i w:val="0"/>
      <w:iCs w:val="0"/>
      <w:smallCaps w:val="0"/>
      <w:strike w:val="0"/>
      <w:color w:val="000000"/>
      <w:spacing w:val="0"/>
      <w:w w:val="100"/>
      <w:position w:val="0"/>
      <w:sz w:val="20"/>
      <w:szCs w:val="20"/>
      <w:u w:val="none"/>
      <w:lang w:val="uz-Cyrl-UZ"/>
    </w:rPr>
  </w:style>
  <w:style w:type="character" w:customStyle="1" w:styleId="Corpsdutexte1295ptItaliqueExact">
    <w:name w:val="Corps du texte (12) + 9.5 pt;Italique Exact"/>
    <w:rsid w:val="00B247E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28ptGrasExact">
    <w:name w:val="Corps du texte (12) + 8 pt;Gras Exact"/>
    <w:rsid w:val="00B247EA"/>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158ptItaliqueExact">
    <w:name w:val="Corps du texte (15) + 8 pt;Italique Exact"/>
    <w:rsid w:val="00B247EA"/>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paragraph" w:customStyle="1" w:styleId="Lgendedelimage20">
    <w:name w:val="Légende de l'image (2)"/>
    <w:basedOn w:val="Normal"/>
    <w:link w:val="Lgendedelimage2"/>
    <w:rsid w:val="00B247EA"/>
    <w:pPr>
      <w:widowControl w:val="0"/>
      <w:shd w:val="clear" w:color="auto" w:fill="FFFFFF"/>
      <w:spacing w:after="60" w:line="0" w:lineRule="atLeast"/>
      <w:jc w:val="center"/>
    </w:pPr>
    <w:rPr>
      <w:sz w:val="26"/>
      <w:szCs w:val="26"/>
      <w:lang w:val="x-none" w:eastAsia="x-none"/>
    </w:rPr>
  </w:style>
  <w:style w:type="paragraph" w:customStyle="1" w:styleId="Lgendedelimage0">
    <w:name w:val="Légende de l'image"/>
    <w:basedOn w:val="Normal"/>
    <w:link w:val="Lgendedelimage"/>
    <w:rsid w:val="00B247EA"/>
    <w:pPr>
      <w:widowControl w:val="0"/>
      <w:shd w:val="clear" w:color="auto" w:fill="FFFFFF"/>
      <w:spacing w:before="60" w:line="216" w:lineRule="exact"/>
      <w:jc w:val="center"/>
    </w:pPr>
    <w:rPr>
      <w:sz w:val="20"/>
      <w:lang w:val="x-none" w:eastAsia="x-none"/>
    </w:rPr>
  </w:style>
  <w:style w:type="paragraph" w:customStyle="1" w:styleId="Lgendedutableau0">
    <w:name w:val="Légende du tableau"/>
    <w:basedOn w:val="Normal"/>
    <w:link w:val="Lgendedutableau"/>
    <w:rsid w:val="00B247EA"/>
    <w:pPr>
      <w:widowControl w:val="0"/>
      <w:shd w:val="clear" w:color="auto" w:fill="FFFFFF"/>
      <w:spacing w:line="192" w:lineRule="exact"/>
      <w:jc w:val="right"/>
    </w:pPr>
    <w:rPr>
      <w:rFonts w:ascii="Arial" w:eastAsia="Arial" w:hAnsi="Arial"/>
      <w:sz w:val="14"/>
      <w:szCs w:val="14"/>
      <w:lang w:val="x-none" w:eastAsia="x-none"/>
    </w:rPr>
  </w:style>
  <w:style w:type="character" w:customStyle="1" w:styleId="Notedebasdepage285ptNonItalique">
    <w:name w:val="Note de bas de page (2) + 8.5 pt;Non Italique"/>
    <w:rsid w:val="001A73CD"/>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2GrasEspacement1pt">
    <w:name w:val="Note de bas de page (2) + Gras;Espacement 1 pt"/>
    <w:rsid w:val="001A73CD"/>
    <w:rPr>
      <w:rFonts w:ascii="Times New Roman" w:eastAsia="Times New Roman" w:hAnsi="Times New Roman" w:cs="Times New Roman"/>
      <w:b/>
      <w:bCs/>
      <w:i/>
      <w:iCs/>
      <w:smallCaps w:val="0"/>
      <w:strike w:val="0"/>
      <w:color w:val="000000"/>
      <w:spacing w:val="20"/>
      <w:w w:val="100"/>
      <w:position w:val="0"/>
      <w:sz w:val="14"/>
      <w:szCs w:val="14"/>
      <w:u w:val="none"/>
      <w:lang w:val="fr-FR" w:eastAsia="fr-FR" w:bidi="fr-FR"/>
    </w:rPr>
  </w:style>
  <w:style w:type="character" w:customStyle="1" w:styleId="Notedebasdepage4NonItaliquePetitesmajuscules">
    <w:name w:val="Note de bas de page (4) + Non Italique;Petites majuscules"/>
    <w:rsid w:val="001A73CD"/>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Notedebasdepage5ptPetitesmajuscules">
    <w:name w:val="Note de bas de page + 5 pt;Petites majuscules"/>
    <w:rsid w:val="001A73CD"/>
    <w:rPr>
      <w:rFonts w:ascii="Times New Roman" w:eastAsia="Times New Roman" w:hAnsi="Times New Roman" w:cs="Times New Roman"/>
      <w:b w:val="0"/>
      <w:bCs w:val="0"/>
      <w:i w:val="0"/>
      <w:iCs w:val="0"/>
      <w:smallCaps/>
      <w:strike w:val="0"/>
      <w:color w:val="000000"/>
      <w:spacing w:val="0"/>
      <w:w w:val="100"/>
      <w:position w:val="0"/>
      <w:sz w:val="10"/>
      <w:szCs w:val="10"/>
      <w:u w:val="none"/>
      <w:lang w:val="fr-FR" w:eastAsia="fr-FR" w:bidi="fr-FR"/>
    </w:rPr>
  </w:style>
  <w:style w:type="character" w:customStyle="1" w:styleId="Notedebasdepage57ptItalique">
    <w:name w:val="Note de bas de page (5) + 7 pt;Italique"/>
    <w:rsid w:val="001A73CD"/>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Notedebasdepage465ptNonItaliquePetitesmajuscules">
    <w:name w:val="Note de bas de page (4) + 6.5 pt;Non Italique;Petites majuscules"/>
    <w:rsid w:val="001A73CD"/>
    <w:rPr>
      <w:rFonts w:ascii="Times New Roman" w:eastAsia="Times New Roman" w:hAnsi="Times New Roman" w:cs="Times New Roman"/>
      <w:b w:val="0"/>
      <w:bCs w:val="0"/>
      <w:i/>
      <w:iCs/>
      <w:smallCaps/>
      <w:strike w:val="0"/>
      <w:color w:val="000000"/>
      <w:spacing w:val="0"/>
      <w:w w:val="100"/>
      <w:position w:val="0"/>
      <w:sz w:val="13"/>
      <w:szCs w:val="13"/>
      <w:u w:val="none"/>
      <w:lang w:val="fr-FR" w:eastAsia="fr-FR" w:bidi="fr-FR"/>
    </w:rPr>
  </w:style>
  <w:style w:type="character" w:customStyle="1" w:styleId="Notedebasdepage465ptNonItalique">
    <w:name w:val="Note de bas de page (4) + 6.5 pt;Non Italique"/>
    <w:rsid w:val="001A73CD"/>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En-tteoupieddepage7ptGrasNonItaliqueEspacement0pt">
    <w:name w:val="En-tête ou pied de page + 7 pt;Gras;Non Italique;Espacement 0 pt"/>
    <w:rsid w:val="001A73CD"/>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En-tteoupieddepage65ptNonItaliqueEspacement0pt">
    <w:name w:val="En-tête ou pied de page + 6.5 pt;Non Italique;Espacement 0 pt"/>
    <w:rsid w:val="001A73CD"/>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109ptItalique">
    <w:name w:val="Corps du texte (10) + 9 pt;Italique"/>
    <w:rsid w:val="001A73CD"/>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NonItaliqueEspacement0pt">
    <w:name w:val="En-tête ou pied de page + Non Italique;Espacement 0 pt"/>
    <w:rsid w:val="001A73C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5GrasItalique">
    <w:name w:val="Corps du texte (5) + Gras;Italique"/>
    <w:rsid w:val="001A73CD"/>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22NonItaliquePetitesmajuscules">
    <w:name w:val="Corps du texte (22) + Non Italique;Petites majuscules"/>
    <w:rsid w:val="001A73CD"/>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Corpsdutexte1810ptNonItalique">
    <w:name w:val="Corps du texte (18) + 10 pt;Non Italique"/>
    <w:rsid w:val="001A73C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5Arial8pt">
    <w:name w:val="Corps du texte (5) + Arial;8 pt"/>
    <w:rsid w:val="001A73CD"/>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510ptPetitesmajuscules">
    <w:name w:val="Corps du texte (5) + 10 pt;Petites majuscules"/>
    <w:rsid w:val="001A73CD"/>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Corpsdutexte37ptNonItaliquePetitesmajuscules">
    <w:name w:val="Corps du texte (3) + 7 pt;Non Italique;Petites majuscules"/>
    <w:rsid w:val="001A73CD"/>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Notedebasdepage65ptPetitesmajusculesExact">
    <w:name w:val="Note de bas de page + 6.5 pt;Petites majuscules Exact"/>
    <w:rsid w:val="001A73CD"/>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LgendedutableauPetitesmajuscules">
    <w:name w:val="Légende du tableau + Petites majuscules"/>
    <w:rsid w:val="001A73CD"/>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LgendedutableauItalique">
    <w:name w:val="Légende du tableau + Italique"/>
    <w:rsid w:val="001A73CD"/>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510ptNonItaliqueEspacement0pt">
    <w:name w:val="Corps du texte (25) + 10 pt;Non Italique;Espacement 0 pt"/>
    <w:rsid w:val="001A73C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Notedebasdepage27ptItalique">
    <w:name w:val="Note de bas de page (2) + 7 pt;Italique"/>
    <w:rsid w:val="003D09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Notedebasdepage55ptPetitesmajuscules">
    <w:name w:val="Note de bas de page + 5.5 pt;Petites majuscules"/>
    <w:rsid w:val="003D09F3"/>
    <w:rPr>
      <w:rFonts w:ascii="Times New Roman" w:eastAsia="Times New Roman" w:hAnsi="Times New Roman" w:cs="Times New Roman"/>
      <w:b w:val="0"/>
      <w:bCs w:val="0"/>
      <w:i w:val="0"/>
      <w:iCs w:val="0"/>
      <w:smallCaps/>
      <w:strike w:val="0"/>
      <w:color w:val="000000"/>
      <w:spacing w:val="0"/>
      <w:w w:val="100"/>
      <w:position w:val="0"/>
      <w:sz w:val="11"/>
      <w:szCs w:val="11"/>
      <w:u w:val="none"/>
      <w:lang w:val="fr-FR" w:eastAsia="fr-FR" w:bidi="fr-FR"/>
    </w:rPr>
  </w:style>
  <w:style w:type="character" w:customStyle="1" w:styleId="Notedebasdepage365ptNonItaliquePetitesmajuscules">
    <w:name w:val="Note de bas de page (3) + 6.5 pt;Non Italique;Petites majuscules"/>
    <w:rsid w:val="003D09F3"/>
    <w:rPr>
      <w:rFonts w:ascii="Times New Roman" w:eastAsia="Times New Roman" w:hAnsi="Times New Roman" w:cs="Times New Roman"/>
      <w:b w:val="0"/>
      <w:bCs w:val="0"/>
      <w:i/>
      <w:iCs/>
      <w:smallCaps/>
      <w:strike w:val="0"/>
      <w:color w:val="000000"/>
      <w:spacing w:val="0"/>
      <w:w w:val="100"/>
      <w:position w:val="0"/>
      <w:sz w:val="13"/>
      <w:szCs w:val="13"/>
      <w:u w:val="none"/>
      <w:lang w:val="fr-FR" w:eastAsia="fr-FR" w:bidi="fr-FR"/>
    </w:rPr>
  </w:style>
  <w:style w:type="character" w:customStyle="1" w:styleId="Notedebasdepage365ptNonItalique">
    <w:name w:val="Note de bas de page (3) + 6.5 pt;Non Italique"/>
    <w:rsid w:val="003D09F3"/>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Notedebasdepage75ptItalique">
    <w:name w:val="Note de bas de page + 7.5 pt;Italique"/>
    <w:rsid w:val="003D09F3"/>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47ptNonItalique">
    <w:name w:val="Note de bas de page (4) + 7 pt;Non Italique"/>
    <w:rsid w:val="003D09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oupieddepageGrasNonItaliqueEspacement0pt">
    <w:name w:val="En-tête ou pied de page + Gras;Non Italique;Espacement 0 pt"/>
    <w:rsid w:val="003D09F3"/>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565ptEspacement0pt">
    <w:name w:val="Corps du texte (5) + 6.5 pt;Espacement 0 pt"/>
    <w:rsid w:val="003D09F3"/>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fr-FR" w:eastAsia="fr-FR" w:bidi="fr-FR"/>
    </w:rPr>
  </w:style>
  <w:style w:type="character" w:customStyle="1" w:styleId="Corpsdutexte1510ptItalique">
    <w:name w:val="Corps du texte (15) + 10 pt;Italique"/>
    <w:rsid w:val="003D09F3"/>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37ptNonItalique">
    <w:name w:val="Corps du texte (3) + 7 pt;Non Italique"/>
    <w:rsid w:val="003D09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565ptPetitesmajuscules">
    <w:name w:val="Corps du texte (5) + 6.5 pt;Petites majuscules"/>
    <w:rsid w:val="003D09F3"/>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7ptItalique">
    <w:name w:val="Corps du texte (2) + 7 pt;Italique"/>
    <w:rsid w:val="003D09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Arial75pt">
    <w:name w:val="Corps du texte (2) + Arial;7.5 pt"/>
    <w:rsid w:val="003D09F3"/>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Corpsdutexte55ptGrasEspacement1pt">
    <w:name w:val="Corps du texte (5) + 5 pt;Gras;Espacement 1 pt"/>
    <w:rsid w:val="003D09F3"/>
    <w:rPr>
      <w:rFonts w:ascii="Times New Roman" w:eastAsia="Times New Roman" w:hAnsi="Times New Roman" w:cs="Times New Roman"/>
      <w:b/>
      <w:bCs/>
      <w:i w:val="0"/>
      <w:iCs w:val="0"/>
      <w:smallCaps w:val="0"/>
      <w:strike w:val="0"/>
      <w:color w:val="000000"/>
      <w:spacing w:val="20"/>
      <w:w w:val="100"/>
      <w:position w:val="0"/>
      <w:sz w:val="10"/>
      <w:szCs w:val="10"/>
      <w:u w:val="none"/>
      <w:lang w:val="fr-FR" w:eastAsia="fr-FR" w:bidi="fr-FR"/>
    </w:rPr>
  </w:style>
  <w:style w:type="character" w:customStyle="1" w:styleId="Corpsdutexte265ptEspacement-1pt">
    <w:name w:val="Corps du texte (2) + 6.5 pt;Espacement -1 pt"/>
    <w:rsid w:val="003D09F3"/>
    <w:rPr>
      <w:rFonts w:ascii="Times New Roman" w:eastAsia="Times New Roman" w:hAnsi="Times New Roman" w:cs="Times New Roman"/>
      <w:b/>
      <w:bCs/>
      <w:i w:val="0"/>
      <w:iCs w:val="0"/>
      <w:smallCaps w:val="0"/>
      <w:strike w:val="0"/>
      <w:color w:val="000000"/>
      <w:spacing w:val="-20"/>
      <w:w w:val="100"/>
      <w:position w:val="0"/>
      <w:sz w:val="13"/>
      <w:szCs w:val="13"/>
      <w:u w:val="none"/>
      <w:lang w:val="fr-FR" w:eastAsia="fr-FR" w:bidi="fr-FR"/>
    </w:rPr>
  </w:style>
  <w:style w:type="character" w:customStyle="1" w:styleId="Corpsdutexte265ptGras">
    <w:name w:val="Corps du texte (2) + 6.5 pt;Gras"/>
    <w:rsid w:val="003D09F3"/>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En-tteoupieddepage8ptNonItaliqueEspacement0pt">
    <w:name w:val="En-tête ou pied de page + 8 pt;Non Italique;Espacement 0 pt"/>
    <w:rsid w:val="003D09F3"/>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9ptNonItaliqueEspacement0pt">
    <w:name w:val="En-tête ou pied de page + 9 pt;Non Italique;Espacement 0 pt"/>
    <w:rsid w:val="003D09F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575ptItaliqueExact">
    <w:name w:val="Corps du texte (5) + 7.5 pt;Italique Exact"/>
    <w:rsid w:val="003D09F3"/>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365ptNonItaliqueExact">
    <w:name w:val="Corps du texte (23) + 6.5 pt;Non Italique Exact"/>
    <w:rsid w:val="003D09F3"/>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235ptNonItaliqueExact">
    <w:name w:val="Corps du texte (23) + 5 pt;Non Italique Exact"/>
    <w:rsid w:val="003D09F3"/>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character" w:customStyle="1" w:styleId="Corpsdutexte237ptNonItaliqueExact">
    <w:name w:val="Corps du texte (23) + 7 pt;Non Italique Exact"/>
    <w:rsid w:val="003D09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Notedebasdepage2NonItaliquePetitesmajuscules">
    <w:name w:val="Note de bas de page (2) + Non Italique;Petites majuscules"/>
    <w:rsid w:val="00096B42"/>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Notedebasdepage3GrasItaliqueEspacement0pt">
    <w:name w:val="Note de bas de page (3) + Gras;Italique;Espacement 0 pt"/>
    <w:rsid w:val="00096B42"/>
    <w:rPr>
      <w:rFonts w:ascii="Times New Roman" w:eastAsia="Times New Roman" w:hAnsi="Times New Roman" w:cs="Times New Roman"/>
      <w:b/>
      <w:bCs/>
      <w:i/>
      <w:iCs/>
      <w:smallCaps w:val="0"/>
      <w:strike w:val="0"/>
      <w:color w:val="000000"/>
      <w:spacing w:val="10"/>
      <w:w w:val="100"/>
      <w:position w:val="0"/>
      <w:sz w:val="14"/>
      <w:szCs w:val="14"/>
      <w:u w:val="none"/>
      <w:lang w:val="fr-FR" w:eastAsia="fr-FR" w:bidi="fr-FR"/>
    </w:rPr>
  </w:style>
  <w:style w:type="character" w:customStyle="1" w:styleId="Notedebasdepage4ItaliqueEspacement0pt">
    <w:name w:val="Note de bas de page (4) + Italique;Espacement 0 pt"/>
    <w:rsid w:val="00096B42"/>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En-tteoupieddepage95ptNonItaliqueEspacement0pt">
    <w:name w:val="En-tête ou pied de page + 9.5 pt;Non Italique;Espacement 0 pt"/>
    <w:rsid w:val="00096B4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ptGrasExact">
    <w:name w:val="Corps du texte (6) + 9 pt;Gras Exact"/>
    <w:rsid w:val="00096B42"/>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58ptGrasPetitesmajuscules">
    <w:name w:val="Corps du texte (5) + 8 pt;Gras;Petites majuscules"/>
    <w:rsid w:val="00096B42"/>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Corpsdutexte89ptNonGrasItaliqueExact">
    <w:name w:val="Corps du texte (8) + 9 pt;Non Gras;Italique Exact"/>
    <w:rsid w:val="00096B42"/>
    <w:rPr>
      <w:rFonts w:ascii="Times New Roman" w:eastAsia="Times New Roman" w:hAnsi="Times New Roman" w:cs="Times New Roman"/>
      <w:b/>
      <w:bCs/>
      <w:i/>
      <w:iCs/>
      <w:smallCaps w:val="0"/>
      <w:strike w:val="0"/>
      <w:sz w:val="18"/>
      <w:szCs w:val="18"/>
      <w:u w:val="none"/>
    </w:rPr>
  </w:style>
  <w:style w:type="character" w:customStyle="1" w:styleId="NotedebasdepageGrasEspacement0pt">
    <w:name w:val="Note de bas de page + Gras;Espacement 0 pt"/>
    <w:rsid w:val="00096B42"/>
    <w:rPr>
      <w:rFonts w:ascii="Times New Roman" w:eastAsia="Times New Roman" w:hAnsi="Times New Roman" w:cs="Times New Roman"/>
      <w:b/>
      <w:bCs/>
      <w:i w:val="0"/>
      <w:iCs w:val="0"/>
      <w:smallCaps w:val="0"/>
      <w:strike w:val="0"/>
      <w:color w:val="000000"/>
      <w:spacing w:val="10"/>
      <w:w w:val="100"/>
      <w:position w:val="0"/>
      <w:sz w:val="14"/>
      <w:szCs w:val="14"/>
      <w:u w:val="none"/>
      <w:lang w:val="fr-FR" w:eastAsia="fr-FR" w:bidi="fr-FR"/>
    </w:rPr>
  </w:style>
  <w:style w:type="character" w:customStyle="1" w:styleId="Corpsdutexte7NonGrasItalique">
    <w:name w:val="Corps du texte (7) + Non Gras;Italique"/>
    <w:rsid w:val="00096B42"/>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78ptNonGras">
    <w:name w:val="Corps du texte (7) + 8 pt;Non Gras"/>
    <w:rsid w:val="00096B42"/>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oupieddepage85ptNonItaliqueEspacement0pt">
    <w:name w:val="En-tête ou pied de page + 8.5 pt;Non Italique;Espacement 0 pt"/>
    <w:rsid w:val="00096B42"/>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oupieddepage95ptGrasNonItaliqueEspacement0pt">
    <w:name w:val="En-tête ou pied de page + 9.5 pt;Gras;Non Italique;Espacement 0 pt"/>
    <w:rsid w:val="00096B42"/>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55ptPetitesmajusculesExact">
    <w:name w:val="Corps du texte (5) + 5 pt;Petites majuscules Exact"/>
    <w:rsid w:val="00096B42"/>
    <w:rPr>
      <w:rFonts w:ascii="Times New Roman" w:eastAsia="Times New Roman" w:hAnsi="Times New Roman" w:cs="Times New Roman"/>
      <w:b w:val="0"/>
      <w:bCs w:val="0"/>
      <w:i w:val="0"/>
      <w:iCs w:val="0"/>
      <w:smallCaps/>
      <w:strike w:val="0"/>
      <w:color w:val="000000"/>
      <w:spacing w:val="0"/>
      <w:w w:val="100"/>
      <w:position w:val="0"/>
      <w:sz w:val="10"/>
      <w:szCs w:val="10"/>
      <w:u w:val="none"/>
      <w:lang w:val="fr-FR" w:eastAsia="fr-FR" w:bidi="fr-FR"/>
    </w:rPr>
  </w:style>
  <w:style w:type="character" w:customStyle="1" w:styleId="Corpsdutexte8AppleGothic7ptNonGrasEspacement0ptExact">
    <w:name w:val="Corps du texte (8) + AppleGothic;7 pt;Non Gras;Espacement 0 pt Exact"/>
    <w:rsid w:val="00096B42"/>
    <w:rPr>
      <w:rFonts w:ascii="AppleGothic" w:eastAsia="AppleGothic" w:hAnsi="AppleGothic" w:cs="AppleGothic"/>
      <w:b/>
      <w:bCs/>
      <w:i w:val="0"/>
      <w:iCs w:val="0"/>
      <w:smallCaps w:val="0"/>
      <w:strike w:val="0"/>
      <w:spacing w:val="10"/>
      <w:sz w:val="14"/>
      <w:szCs w:val="14"/>
      <w:u w:val="none"/>
    </w:rPr>
  </w:style>
  <w:style w:type="character" w:customStyle="1" w:styleId="Corpsdutexte395ptNonItalique">
    <w:name w:val="Corps du texte (3) + 9.5 pt;Non Italique"/>
    <w:rsid w:val="00096B4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8AppleGothic55pt">
    <w:name w:val="Corps du texte (18) + AppleGothic;5.5 pt"/>
    <w:rsid w:val="00096B42"/>
    <w:rPr>
      <w:rFonts w:ascii="AppleGothic" w:eastAsia="AppleGothic" w:hAnsi="AppleGothic" w:cs="AppleGothic"/>
      <w:b w:val="0"/>
      <w:bCs w:val="0"/>
      <w:i w:val="0"/>
      <w:iCs w:val="0"/>
      <w:smallCaps w:val="0"/>
      <w:strike w:val="0"/>
      <w:color w:val="000000"/>
      <w:spacing w:val="0"/>
      <w:w w:val="100"/>
      <w:position w:val="0"/>
      <w:sz w:val="11"/>
      <w:szCs w:val="11"/>
      <w:u w:val="none"/>
      <w:lang w:val="fr-FR" w:eastAsia="fr-FR" w:bidi="fr-FR"/>
    </w:rPr>
  </w:style>
  <w:style w:type="character" w:customStyle="1" w:styleId="Corpsdutexte87ptNonGras">
    <w:name w:val="Corps du texte (8) + 7 pt;Non Gras"/>
    <w:rsid w:val="00096B42"/>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89ptNonGrasItalique">
    <w:name w:val="Corps du texte (8) + 9 pt;Non Gras;Italique"/>
    <w:rsid w:val="00096B42"/>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57ptNonItalique">
    <w:name w:val="Corps du texte (15) + 7 pt;Non Italique"/>
    <w:rsid w:val="00096B42"/>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8AppleGothic6ptNonGrasPetitesmajusculeschelle75">
    <w:name w:val="Corps du texte (8) + AppleGothic;6 pt;Non Gras;Petites majuscules;Échelle 75%"/>
    <w:rsid w:val="00096B42"/>
    <w:rPr>
      <w:rFonts w:ascii="AppleGothic" w:eastAsia="AppleGothic" w:hAnsi="AppleGothic" w:cs="AppleGothic"/>
      <w:b/>
      <w:bCs/>
      <w:i w:val="0"/>
      <w:iCs w:val="0"/>
      <w:smallCaps/>
      <w:strike w:val="0"/>
      <w:color w:val="000000"/>
      <w:spacing w:val="0"/>
      <w:w w:val="75"/>
      <w:position w:val="0"/>
      <w:sz w:val="12"/>
      <w:szCs w:val="12"/>
      <w:u w:val="none"/>
      <w:lang w:val="fr-FR" w:eastAsia="fr-FR" w:bidi="fr-FR"/>
    </w:rPr>
  </w:style>
  <w:style w:type="character" w:customStyle="1" w:styleId="Corpsdutexte15AppleGothic6ptNonItaliquePetitesmajusculeschelle75">
    <w:name w:val="Corps du texte (15) + AppleGothic;6 pt;Non Italique;Petites majuscules;Échelle 75%"/>
    <w:rsid w:val="00096B42"/>
    <w:rPr>
      <w:rFonts w:ascii="AppleGothic" w:eastAsia="AppleGothic" w:hAnsi="AppleGothic" w:cs="AppleGothic"/>
      <w:b w:val="0"/>
      <w:bCs w:val="0"/>
      <w:i/>
      <w:iCs/>
      <w:smallCaps/>
      <w:strike w:val="0"/>
      <w:color w:val="000000"/>
      <w:spacing w:val="0"/>
      <w:w w:val="75"/>
      <w:position w:val="0"/>
      <w:sz w:val="12"/>
      <w:szCs w:val="12"/>
      <w:u w:val="none"/>
      <w:lang w:val="fr-FR" w:eastAsia="fr-FR" w:bidi="fr-FR"/>
    </w:rPr>
  </w:style>
  <w:style w:type="character" w:customStyle="1" w:styleId="Corpsdutexte8AppleGothic6ptNonGraschelle75">
    <w:name w:val="Corps du texte (8) + AppleGothic;6 pt;Non Gras;Échelle 75%"/>
    <w:rsid w:val="00096B42"/>
    <w:rPr>
      <w:rFonts w:ascii="AppleGothic" w:eastAsia="AppleGothic" w:hAnsi="AppleGothic" w:cs="AppleGothic"/>
      <w:b/>
      <w:bCs/>
      <w:i w:val="0"/>
      <w:iCs w:val="0"/>
      <w:smallCaps w:val="0"/>
      <w:strike w:val="0"/>
      <w:color w:val="000000"/>
      <w:spacing w:val="0"/>
      <w:w w:val="75"/>
      <w:position w:val="0"/>
      <w:sz w:val="12"/>
      <w:szCs w:val="12"/>
      <w:u w:val="none"/>
      <w:lang w:val="fr-FR" w:eastAsia="fr-FR" w:bidi="fr-FR"/>
    </w:rPr>
  </w:style>
  <w:style w:type="character" w:customStyle="1" w:styleId="Corpsdutexte15AppleGothic6ptNonItaliquechelle75">
    <w:name w:val="Corps du texte (15) + AppleGothic;6 pt;Non Italique;Échelle 75%"/>
    <w:rsid w:val="00096B42"/>
    <w:rPr>
      <w:rFonts w:ascii="AppleGothic" w:eastAsia="AppleGothic" w:hAnsi="AppleGothic" w:cs="AppleGothic"/>
      <w:b w:val="0"/>
      <w:bCs w:val="0"/>
      <w:i/>
      <w:iCs/>
      <w:smallCaps w:val="0"/>
      <w:strike w:val="0"/>
      <w:color w:val="000000"/>
      <w:spacing w:val="0"/>
      <w:w w:val="75"/>
      <w:position w:val="0"/>
      <w:sz w:val="12"/>
      <w:szCs w:val="12"/>
      <w:u w:val="none"/>
      <w:lang w:val="fr-FR" w:eastAsia="fr-FR" w:bidi="fr-FR"/>
    </w:rPr>
  </w:style>
  <w:style w:type="character" w:customStyle="1" w:styleId="Corpsdutexte885ptEspacement-1pt">
    <w:name w:val="Corps du texte (8) + 8.5 pt;Espacement -1 pt"/>
    <w:rsid w:val="00096B42"/>
    <w:rPr>
      <w:rFonts w:ascii="Times New Roman" w:eastAsia="Times New Roman" w:hAnsi="Times New Roman" w:cs="Times New Roman"/>
      <w:b/>
      <w:bCs/>
      <w:i w:val="0"/>
      <w:iCs w:val="0"/>
      <w:smallCaps w:val="0"/>
      <w:strike w:val="0"/>
      <w:color w:val="000000"/>
      <w:spacing w:val="-20"/>
      <w:w w:val="100"/>
      <w:position w:val="0"/>
      <w:sz w:val="17"/>
      <w:szCs w:val="17"/>
      <w:u w:val="none"/>
      <w:lang w:val="fr-FR" w:eastAsia="fr-FR" w:bidi="fr-FR"/>
    </w:rPr>
  </w:style>
  <w:style w:type="character" w:customStyle="1" w:styleId="TabledesmatiresExact">
    <w:name w:val="Table des matières Exact"/>
    <w:link w:val="Tabledesmatires"/>
    <w:rsid w:val="00096B42"/>
    <w:rPr>
      <w:rFonts w:ascii="Times New Roman" w:eastAsia="Times New Roman" w:hAnsi="Times New Roman"/>
      <w:shd w:val="clear" w:color="auto" w:fill="FFFFFF"/>
    </w:rPr>
  </w:style>
  <w:style w:type="character" w:customStyle="1" w:styleId="Tabledesmatires75ptPetitesmajusculesExact">
    <w:name w:val="Table des matières + 7.5 pt;Petites majuscules Exact"/>
    <w:rsid w:val="00096B42"/>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Tabledesmatires75ptExact">
    <w:name w:val="Table des matières + 7.5 pt Exact"/>
    <w:rsid w:val="00096B4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4Exact">
    <w:name w:val="Table des matières (4) Exact"/>
    <w:link w:val="Tabledesmatires4"/>
    <w:rsid w:val="00096B42"/>
    <w:rPr>
      <w:rFonts w:ascii="Times New Roman" w:eastAsia="Times New Roman" w:hAnsi="Times New Roman"/>
      <w:sz w:val="15"/>
      <w:szCs w:val="15"/>
      <w:shd w:val="clear" w:color="auto" w:fill="FFFFFF"/>
    </w:rPr>
  </w:style>
  <w:style w:type="character" w:customStyle="1" w:styleId="Tabledesmatires4PetitesmajusculesExact">
    <w:name w:val="Table des matières (4) + Petites majuscules Exact"/>
    <w:rsid w:val="00096B42"/>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15GrasNonItalique">
    <w:name w:val="Corps du texte (15) + Gras;Non Italique"/>
    <w:rsid w:val="00096B42"/>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58ptNonItalique">
    <w:name w:val="Corps du texte (15) + 8 pt;Non Italique"/>
    <w:rsid w:val="00096B4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77ptNonGras">
    <w:name w:val="Corps du texte (7) + 7 pt;Non Gras"/>
    <w:rsid w:val="00096B42"/>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paragraph" w:customStyle="1" w:styleId="Tabledesmatires">
    <w:name w:val="Table des matières"/>
    <w:basedOn w:val="Normal"/>
    <w:link w:val="TabledesmatiresExact"/>
    <w:rsid w:val="00096B42"/>
    <w:pPr>
      <w:widowControl w:val="0"/>
      <w:shd w:val="clear" w:color="auto" w:fill="FFFFFF"/>
      <w:spacing w:after="240" w:line="0" w:lineRule="atLeast"/>
      <w:ind w:hanging="196"/>
      <w:jc w:val="both"/>
    </w:pPr>
    <w:rPr>
      <w:sz w:val="20"/>
      <w:lang w:val="x-none" w:eastAsia="x-none"/>
    </w:rPr>
  </w:style>
  <w:style w:type="paragraph" w:customStyle="1" w:styleId="Tabledesmatires4">
    <w:name w:val="Table des matières (4)"/>
    <w:basedOn w:val="Normal"/>
    <w:link w:val="Tabledesmatires4Exact"/>
    <w:rsid w:val="00096B42"/>
    <w:pPr>
      <w:widowControl w:val="0"/>
      <w:shd w:val="clear" w:color="auto" w:fill="FFFFFF"/>
      <w:spacing w:line="211" w:lineRule="exact"/>
      <w:jc w:val="both"/>
    </w:pPr>
    <w:rPr>
      <w:sz w:val="15"/>
      <w:szCs w:val="15"/>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irnbaum@univ-paris1.fr"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2703</Words>
  <Characters>14867</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“Caractéristiques de la bureaucratie.”</vt:lpstr>
    </vt:vector>
  </TitlesOfParts>
  <Manager>par Pierre Patenaude, bénévole, 2020</Manager>
  <Company>Les Classiques des sciences sociales</Company>
  <LinksUpToDate>false</LinksUpToDate>
  <CharactersWithSpaces>17535</CharactersWithSpaces>
  <SharedDoc>false</SharedDoc>
  <HyperlinkBase/>
  <HLinks>
    <vt:vector size="72" baseType="variant">
      <vt:variant>
        <vt:i4>6553625</vt:i4>
      </vt:variant>
      <vt:variant>
        <vt:i4>18</vt:i4>
      </vt:variant>
      <vt:variant>
        <vt:i4>0</vt:i4>
      </vt:variant>
      <vt:variant>
        <vt:i4>5</vt:i4>
      </vt:variant>
      <vt:variant>
        <vt:lpwstr/>
      </vt:variant>
      <vt:variant>
        <vt:lpwstr>tdm</vt:lpwstr>
      </vt:variant>
      <vt:variant>
        <vt:i4>1048623</vt:i4>
      </vt:variant>
      <vt:variant>
        <vt:i4>15</vt:i4>
      </vt:variant>
      <vt:variant>
        <vt:i4>0</vt:i4>
      </vt:variant>
      <vt:variant>
        <vt:i4>5</vt:i4>
      </vt:variant>
      <vt:variant>
        <vt:lpwstr>mailto:birnbaum@univ-paris1.fr</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2307</vt:i4>
      </vt:variant>
      <vt:variant>
        <vt:i4>1025</vt:i4>
      </vt:variant>
      <vt:variant>
        <vt:i4>1</vt:i4>
      </vt:variant>
      <vt:variant>
        <vt:lpwstr>css_logo_gris</vt:lpwstr>
      </vt:variant>
      <vt:variant>
        <vt:lpwstr/>
      </vt:variant>
      <vt:variant>
        <vt:i4>5111880</vt:i4>
      </vt:variant>
      <vt:variant>
        <vt:i4>2595</vt:i4>
      </vt:variant>
      <vt:variant>
        <vt:i4>1026</vt:i4>
      </vt:variant>
      <vt:variant>
        <vt:i4>1</vt:i4>
      </vt:variant>
      <vt:variant>
        <vt:lpwstr>UQAC_logo_2018</vt:lpwstr>
      </vt:variant>
      <vt:variant>
        <vt:lpwstr/>
      </vt:variant>
      <vt:variant>
        <vt:i4>4194334</vt:i4>
      </vt:variant>
      <vt:variant>
        <vt:i4>5006</vt:i4>
      </vt:variant>
      <vt:variant>
        <vt:i4>1027</vt:i4>
      </vt:variant>
      <vt:variant>
        <vt:i4>1</vt:i4>
      </vt:variant>
      <vt:variant>
        <vt:lpwstr>Boite_aux_lettres_clair</vt:lpwstr>
      </vt:variant>
      <vt:variant>
        <vt:lpwstr/>
      </vt:variant>
      <vt:variant>
        <vt:i4>1703963</vt:i4>
      </vt:variant>
      <vt:variant>
        <vt:i4>5474</vt:i4>
      </vt:variant>
      <vt:variant>
        <vt:i4>1028</vt:i4>
      </vt:variant>
      <vt:variant>
        <vt:i4>1</vt:i4>
      </vt:variant>
      <vt:variant>
        <vt:lpwstr>fait_sur_mac</vt:lpwstr>
      </vt:variant>
      <vt:variant>
        <vt:lpwstr/>
      </vt:variant>
      <vt:variant>
        <vt:i4>262266</vt:i4>
      </vt:variant>
      <vt:variant>
        <vt:i4>5575</vt:i4>
      </vt:variant>
      <vt:variant>
        <vt:i4>1029</vt:i4>
      </vt:variant>
      <vt:variant>
        <vt:i4>1</vt:i4>
      </vt:variant>
      <vt:variant>
        <vt:lpwstr>socio_pol_t1_L20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“Caractéristiques de la bureaucratie.”</dc:title>
  <dc:subject/>
  <dc:creator>Max Weber (1922), 1971</dc:creator>
  <cp:keywords>classiques.sc.soc@gmail.com</cp:keywords>
  <dc:description>http://classiques.uqac.ca/</dc:description>
  <cp:lastModifiedBy>Microsoft Office User</cp:lastModifiedBy>
  <cp:revision>2</cp:revision>
  <cp:lastPrinted>2001-08-26T19:33:00Z</cp:lastPrinted>
  <dcterms:created xsi:type="dcterms:W3CDTF">2020-12-21T11:33:00Z</dcterms:created>
  <dcterms:modified xsi:type="dcterms:W3CDTF">2020-12-21T11:33:00Z</dcterms:modified>
  <cp:category>jean-marie tremblay, sociologue, fondateur, 1993.</cp:category>
</cp:coreProperties>
</file>