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9A6E88" w:rsidRPr="00E07116">
        <w:tblPrEx>
          <w:tblCellMar>
            <w:top w:w="0" w:type="dxa"/>
            <w:bottom w:w="0" w:type="dxa"/>
          </w:tblCellMar>
        </w:tblPrEx>
        <w:tc>
          <w:tcPr>
            <w:tcW w:w="9160" w:type="dxa"/>
            <w:shd w:val="clear" w:color="auto" w:fill="ECE9D0"/>
          </w:tcPr>
          <w:p w:rsidR="009A6E88" w:rsidRPr="00E07116" w:rsidRDefault="009A6E88" w:rsidP="009A6E88">
            <w:pPr>
              <w:pStyle w:val="En-tte"/>
              <w:tabs>
                <w:tab w:val="clear" w:pos="4320"/>
                <w:tab w:val="clear" w:pos="8640"/>
              </w:tabs>
              <w:rPr>
                <w:rFonts w:ascii="Times New Roman" w:hAnsi="Times New Roman"/>
                <w:sz w:val="28"/>
                <w:lang w:val="en-CA" w:bidi="ar-SA"/>
              </w:rPr>
            </w:pPr>
            <w:bookmarkStart w:id="0" w:name="_GoBack"/>
            <w:bookmarkEnd w:id="0"/>
          </w:p>
          <w:p w:rsidR="009A6E88" w:rsidRPr="00E07116" w:rsidRDefault="009A6E88">
            <w:pPr>
              <w:ind w:firstLine="0"/>
              <w:jc w:val="center"/>
              <w:rPr>
                <w:b/>
                <w:lang w:bidi="ar-SA"/>
              </w:rPr>
            </w:pPr>
          </w:p>
          <w:p w:rsidR="009A6E88" w:rsidRDefault="009A6E88" w:rsidP="009A6E88">
            <w:pPr>
              <w:ind w:firstLine="0"/>
              <w:jc w:val="center"/>
              <w:rPr>
                <w:b/>
                <w:sz w:val="20"/>
                <w:lang w:bidi="ar-SA"/>
              </w:rPr>
            </w:pPr>
          </w:p>
          <w:p w:rsidR="009A6E88" w:rsidRDefault="009A6E88" w:rsidP="009A6E88">
            <w:pPr>
              <w:ind w:firstLine="0"/>
              <w:jc w:val="center"/>
              <w:rPr>
                <w:b/>
                <w:sz w:val="20"/>
                <w:lang w:bidi="ar-SA"/>
              </w:rPr>
            </w:pPr>
          </w:p>
          <w:p w:rsidR="009A6E88" w:rsidRPr="0027562B" w:rsidRDefault="009A6E88" w:rsidP="009A6E88">
            <w:pPr>
              <w:ind w:firstLine="0"/>
              <w:jc w:val="center"/>
              <w:rPr>
                <w:sz w:val="24"/>
              </w:rPr>
            </w:pPr>
          </w:p>
          <w:p w:rsidR="009A6E88" w:rsidRPr="0027562B" w:rsidRDefault="009A6E88" w:rsidP="009A6E88">
            <w:pPr>
              <w:ind w:firstLine="0"/>
              <w:jc w:val="center"/>
              <w:rPr>
                <w:b/>
                <w:sz w:val="36"/>
              </w:rPr>
            </w:pPr>
            <w:r>
              <w:rPr>
                <w:sz w:val="36"/>
              </w:rPr>
              <w:t>Gilles PRONOVOST</w:t>
            </w:r>
          </w:p>
          <w:p w:rsidR="009A6E88" w:rsidRDefault="009A6E88" w:rsidP="009A6E88">
            <w:pPr>
              <w:ind w:firstLine="0"/>
              <w:jc w:val="center"/>
              <w:rPr>
                <w:sz w:val="20"/>
                <w:lang w:bidi="ar-SA"/>
              </w:rPr>
            </w:pPr>
            <w:r w:rsidRPr="00034CB6">
              <w:rPr>
                <w:sz w:val="20"/>
                <w:lang w:bidi="ar-SA"/>
              </w:rPr>
              <w:t>sociologue. Département des sciences</w:t>
            </w:r>
            <w:r>
              <w:rPr>
                <w:sz w:val="20"/>
                <w:lang w:bidi="ar-SA"/>
              </w:rPr>
              <w:t xml:space="preserve"> du loisir.</w:t>
            </w:r>
            <w:r>
              <w:rPr>
                <w:sz w:val="20"/>
                <w:lang w:bidi="ar-SA"/>
              </w:rPr>
              <w:br/>
            </w:r>
            <w:r w:rsidRPr="00034CB6">
              <w:rPr>
                <w:sz w:val="20"/>
                <w:lang w:bidi="ar-SA"/>
              </w:rPr>
              <w:t>Université du Québec à Trois-Rivières</w:t>
            </w:r>
          </w:p>
          <w:p w:rsidR="009A6E88" w:rsidRPr="00034CB6" w:rsidRDefault="009A6E88" w:rsidP="009A6E88">
            <w:pPr>
              <w:ind w:firstLine="0"/>
              <w:jc w:val="center"/>
              <w:rPr>
                <w:sz w:val="20"/>
                <w:lang w:bidi="ar-SA"/>
              </w:rPr>
            </w:pPr>
          </w:p>
          <w:p w:rsidR="009A6E88" w:rsidRPr="00AA0F60" w:rsidRDefault="009A6E88" w:rsidP="009A6E88">
            <w:pPr>
              <w:pStyle w:val="Corpsdetexte"/>
              <w:widowControl w:val="0"/>
              <w:spacing w:before="0" w:after="0"/>
              <w:rPr>
                <w:sz w:val="44"/>
                <w:lang w:bidi="ar-SA"/>
              </w:rPr>
            </w:pPr>
            <w:r w:rsidRPr="00AA0F60">
              <w:rPr>
                <w:sz w:val="44"/>
                <w:lang w:bidi="ar-SA"/>
              </w:rPr>
              <w:t>(</w:t>
            </w:r>
            <w:r>
              <w:rPr>
                <w:sz w:val="44"/>
                <w:lang w:bidi="ar-SA"/>
              </w:rPr>
              <w:t>1985</w:t>
            </w:r>
            <w:r w:rsidRPr="00AA0F60">
              <w:rPr>
                <w:sz w:val="44"/>
                <w:lang w:bidi="ar-SA"/>
              </w:rPr>
              <w:t>)</w:t>
            </w:r>
          </w:p>
          <w:p w:rsidR="009A6E88" w:rsidRDefault="009A6E88" w:rsidP="009A6E88">
            <w:pPr>
              <w:pStyle w:val="Corpsdetexte"/>
              <w:widowControl w:val="0"/>
              <w:spacing w:before="0" w:after="0"/>
              <w:rPr>
                <w:color w:val="FF0000"/>
                <w:sz w:val="24"/>
                <w:lang w:bidi="ar-SA"/>
              </w:rPr>
            </w:pPr>
          </w:p>
          <w:p w:rsidR="009A6E88" w:rsidRDefault="009A6E88" w:rsidP="009A6E88">
            <w:pPr>
              <w:pStyle w:val="Corpsdetexte"/>
              <w:widowControl w:val="0"/>
              <w:spacing w:before="0" w:after="0"/>
              <w:rPr>
                <w:color w:val="FF0000"/>
                <w:sz w:val="24"/>
                <w:lang w:bidi="ar-SA"/>
              </w:rPr>
            </w:pPr>
          </w:p>
          <w:p w:rsidR="009A6E88" w:rsidRDefault="009A6E88" w:rsidP="009A6E88">
            <w:pPr>
              <w:pStyle w:val="Corpsdetexte"/>
              <w:widowControl w:val="0"/>
              <w:spacing w:before="0" w:after="0"/>
              <w:rPr>
                <w:color w:val="FF0000"/>
                <w:sz w:val="24"/>
                <w:lang w:bidi="ar-SA"/>
              </w:rPr>
            </w:pPr>
          </w:p>
          <w:p w:rsidR="009A6E88" w:rsidRPr="00034CB6" w:rsidRDefault="009A6E88" w:rsidP="009A6E88">
            <w:pPr>
              <w:pStyle w:val="Titlest"/>
            </w:pPr>
            <w:r w:rsidRPr="00034CB6">
              <w:t>“La stratification sociale</w:t>
            </w:r>
            <w:r>
              <w:br/>
            </w:r>
            <w:r w:rsidRPr="00034CB6">
              <w:t>des champs de r</w:t>
            </w:r>
            <w:r w:rsidRPr="00034CB6">
              <w:t>e</w:t>
            </w:r>
            <w:r w:rsidRPr="00034CB6">
              <w:t>cherche</w:t>
            </w:r>
            <w:r>
              <w:br/>
            </w:r>
            <w:r w:rsidRPr="00034CB6">
              <w:t>et des compétences sociologiques :</w:t>
            </w:r>
            <w:r>
              <w:br/>
            </w:r>
            <w:r w:rsidRPr="00034CB6">
              <w:t>l’exemple de la sociol</w:t>
            </w:r>
            <w:r w:rsidRPr="00034CB6">
              <w:t>o</w:t>
            </w:r>
            <w:r w:rsidRPr="00034CB6">
              <w:t>gie du loisir.”</w:t>
            </w:r>
          </w:p>
          <w:p w:rsidR="009A6E88" w:rsidRDefault="009A6E88" w:rsidP="009A6E88">
            <w:pPr>
              <w:widowControl w:val="0"/>
              <w:ind w:firstLine="0"/>
              <w:jc w:val="center"/>
              <w:rPr>
                <w:lang w:bidi="ar-SA"/>
              </w:rPr>
            </w:pPr>
          </w:p>
          <w:p w:rsidR="009A6E88" w:rsidRDefault="009A6E88" w:rsidP="009A6E88">
            <w:pPr>
              <w:widowControl w:val="0"/>
              <w:ind w:firstLine="0"/>
              <w:jc w:val="center"/>
              <w:rPr>
                <w:lang w:bidi="ar-SA"/>
              </w:rPr>
            </w:pPr>
          </w:p>
          <w:p w:rsidR="009A6E88" w:rsidRDefault="009A6E88" w:rsidP="009A6E88">
            <w:pPr>
              <w:widowControl w:val="0"/>
              <w:ind w:firstLine="0"/>
              <w:jc w:val="center"/>
              <w:rPr>
                <w:lang w:bidi="ar-SA"/>
              </w:rPr>
            </w:pPr>
          </w:p>
          <w:p w:rsidR="009A6E88" w:rsidRDefault="009A6E88" w:rsidP="009A6E88">
            <w:pPr>
              <w:widowControl w:val="0"/>
              <w:ind w:firstLine="0"/>
              <w:jc w:val="center"/>
              <w:rPr>
                <w:sz w:val="20"/>
                <w:lang w:bidi="ar-SA"/>
              </w:rPr>
            </w:pPr>
          </w:p>
          <w:p w:rsidR="009A6E88" w:rsidRPr="00384B20" w:rsidRDefault="009A6E88">
            <w:pPr>
              <w:widowControl w:val="0"/>
              <w:ind w:firstLine="0"/>
              <w:jc w:val="center"/>
              <w:rPr>
                <w:sz w:val="20"/>
                <w:lang w:bidi="ar-SA"/>
              </w:rPr>
            </w:pPr>
          </w:p>
          <w:p w:rsidR="009A6E88" w:rsidRPr="00384B20" w:rsidRDefault="009A6E88">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9A6E88" w:rsidRPr="00E07116" w:rsidRDefault="009A6E88">
            <w:pPr>
              <w:widowControl w:val="0"/>
              <w:ind w:firstLine="0"/>
              <w:jc w:val="both"/>
              <w:rPr>
                <w:lang w:bidi="ar-SA"/>
              </w:rPr>
            </w:pPr>
          </w:p>
          <w:p w:rsidR="009A6E88" w:rsidRPr="00E07116" w:rsidRDefault="009A6E88">
            <w:pPr>
              <w:widowControl w:val="0"/>
              <w:ind w:firstLine="0"/>
              <w:jc w:val="both"/>
              <w:rPr>
                <w:lang w:bidi="ar-SA"/>
              </w:rPr>
            </w:pPr>
          </w:p>
          <w:p w:rsidR="009A6E88" w:rsidRPr="00E07116" w:rsidRDefault="009A6E88">
            <w:pPr>
              <w:widowControl w:val="0"/>
              <w:ind w:firstLine="0"/>
              <w:jc w:val="both"/>
              <w:rPr>
                <w:lang w:bidi="ar-SA"/>
              </w:rPr>
            </w:pPr>
          </w:p>
          <w:p w:rsidR="009A6E88" w:rsidRDefault="009A6E88">
            <w:pPr>
              <w:widowControl w:val="0"/>
              <w:ind w:firstLine="0"/>
              <w:jc w:val="both"/>
              <w:rPr>
                <w:lang w:bidi="ar-SA"/>
              </w:rPr>
            </w:pPr>
          </w:p>
          <w:p w:rsidR="009A6E88" w:rsidRDefault="009A6E88">
            <w:pPr>
              <w:widowControl w:val="0"/>
              <w:ind w:firstLine="0"/>
              <w:jc w:val="both"/>
              <w:rPr>
                <w:lang w:bidi="ar-SA"/>
              </w:rPr>
            </w:pPr>
          </w:p>
          <w:p w:rsidR="009A6E88" w:rsidRPr="00E07116" w:rsidRDefault="009A6E88">
            <w:pPr>
              <w:widowControl w:val="0"/>
              <w:ind w:firstLine="0"/>
              <w:jc w:val="both"/>
              <w:rPr>
                <w:lang w:bidi="ar-SA"/>
              </w:rPr>
            </w:pPr>
          </w:p>
          <w:p w:rsidR="009A6E88" w:rsidRDefault="009A6E88">
            <w:pPr>
              <w:widowControl w:val="0"/>
              <w:ind w:firstLine="0"/>
              <w:jc w:val="both"/>
              <w:rPr>
                <w:lang w:bidi="ar-SA"/>
              </w:rPr>
            </w:pPr>
          </w:p>
          <w:p w:rsidR="009A6E88" w:rsidRPr="00E07116" w:rsidRDefault="009A6E88">
            <w:pPr>
              <w:widowControl w:val="0"/>
              <w:ind w:firstLine="0"/>
              <w:jc w:val="both"/>
              <w:rPr>
                <w:lang w:bidi="ar-SA"/>
              </w:rPr>
            </w:pPr>
          </w:p>
          <w:p w:rsidR="009A6E88" w:rsidRPr="00E07116" w:rsidRDefault="009A6E88">
            <w:pPr>
              <w:ind w:firstLine="0"/>
              <w:jc w:val="both"/>
              <w:rPr>
                <w:lang w:bidi="ar-SA"/>
              </w:rPr>
            </w:pPr>
          </w:p>
        </w:tc>
      </w:tr>
    </w:tbl>
    <w:p w:rsidR="009A6E88" w:rsidRDefault="009A6E88" w:rsidP="009A6E88">
      <w:pPr>
        <w:ind w:firstLine="0"/>
        <w:jc w:val="both"/>
      </w:pPr>
      <w:r w:rsidRPr="00E07116">
        <w:br w:type="page"/>
      </w:r>
    </w:p>
    <w:p w:rsidR="009A6E88" w:rsidRDefault="009A6E88" w:rsidP="009A6E88">
      <w:pPr>
        <w:ind w:firstLine="0"/>
        <w:jc w:val="both"/>
      </w:pPr>
    </w:p>
    <w:p w:rsidR="009A6E88" w:rsidRDefault="009A6E88" w:rsidP="009A6E88">
      <w:pPr>
        <w:ind w:firstLine="0"/>
        <w:jc w:val="both"/>
      </w:pPr>
    </w:p>
    <w:p w:rsidR="009A6E88" w:rsidRDefault="009A6E88" w:rsidP="009A6E88">
      <w:pPr>
        <w:ind w:firstLine="0"/>
        <w:jc w:val="both"/>
      </w:pPr>
    </w:p>
    <w:p w:rsidR="009A6E88" w:rsidRDefault="00C31D18" w:rsidP="009A6E88">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9A6E88" w:rsidRDefault="009A6E88" w:rsidP="009A6E88">
      <w:pPr>
        <w:ind w:firstLine="0"/>
        <w:jc w:val="right"/>
      </w:pPr>
      <w:hyperlink r:id="rId9" w:history="1">
        <w:r w:rsidRPr="00302466">
          <w:rPr>
            <w:rStyle w:val="Lienhypertexte"/>
          </w:rPr>
          <w:t>http://classiques.uqac.ca/</w:t>
        </w:r>
      </w:hyperlink>
      <w:r>
        <w:t xml:space="preserve"> </w:t>
      </w:r>
    </w:p>
    <w:p w:rsidR="009A6E88" w:rsidRDefault="009A6E88" w:rsidP="009A6E88">
      <w:pPr>
        <w:ind w:firstLine="0"/>
        <w:jc w:val="both"/>
      </w:pPr>
    </w:p>
    <w:p w:rsidR="009A6E88" w:rsidRDefault="009A6E88" w:rsidP="009A6E88">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9A6E88" w:rsidRDefault="009A6E88" w:rsidP="009A6E88">
      <w:pPr>
        <w:ind w:firstLine="0"/>
        <w:jc w:val="both"/>
      </w:pPr>
    </w:p>
    <w:p w:rsidR="009A6E88" w:rsidRDefault="009A6E88" w:rsidP="009A6E88">
      <w:pPr>
        <w:ind w:firstLine="0"/>
        <w:jc w:val="both"/>
      </w:pPr>
    </w:p>
    <w:p w:rsidR="009A6E88" w:rsidRDefault="00C31D18" w:rsidP="009A6E88">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9A6E88" w:rsidRDefault="009A6E88" w:rsidP="009A6E88">
      <w:pPr>
        <w:ind w:firstLine="0"/>
        <w:jc w:val="both"/>
      </w:pPr>
      <w:hyperlink r:id="rId11" w:history="1">
        <w:r w:rsidRPr="00302466">
          <w:rPr>
            <w:rStyle w:val="Lienhypertexte"/>
          </w:rPr>
          <w:t>http://bibliotheque.uqac.ca/</w:t>
        </w:r>
      </w:hyperlink>
      <w:r>
        <w:t xml:space="preserve"> </w:t>
      </w:r>
    </w:p>
    <w:p w:rsidR="009A6E88" w:rsidRDefault="009A6E88" w:rsidP="009A6E88">
      <w:pPr>
        <w:ind w:firstLine="0"/>
        <w:jc w:val="both"/>
      </w:pPr>
    </w:p>
    <w:p w:rsidR="009A6E88" w:rsidRDefault="009A6E88" w:rsidP="009A6E88">
      <w:pPr>
        <w:ind w:firstLine="0"/>
        <w:jc w:val="both"/>
      </w:pPr>
    </w:p>
    <w:p w:rsidR="009A6E88" w:rsidRDefault="009A6E88" w:rsidP="009A6E88">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9A6E88" w:rsidRPr="00E07116" w:rsidRDefault="009A6E88" w:rsidP="009A6E88">
      <w:pPr>
        <w:widowControl w:val="0"/>
        <w:autoSpaceDE w:val="0"/>
        <w:autoSpaceDN w:val="0"/>
        <w:adjustRightInd w:val="0"/>
        <w:rPr>
          <w:szCs w:val="32"/>
        </w:rPr>
      </w:pPr>
      <w:r w:rsidRPr="00E07116">
        <w:br w:type="page"/>
      </w:r>
    </w:p>
    <w:p w:rsidR="009A6E88" w:rsidRPr="00BB71CC" w:rsidRDefault="009A6E88">
      <w:pPr>
        <w:widowControl w:val="0"/>
        <w:autoSpaceDE w:val="0"/>
        <w:autoSpaceDN w:val="0"/>
        <w:adjustRightInd w:val="0"/>
        <w:jc w:val="center"/>
        <w:rPr>
          <w:color w:val="008B00"/>
          <w:sz w:val="48"/>
          <w:szCs w:val="36"/>
        </w:rPr>
      </w:pPr>
      <w:r w:rsidRPr="00BB71CC">
        <w:rPr>
          <w:color w:val="008B00"/>
          <w:sz w:val="48"/>
          <w:szCs w:val="36"/>
        </w:rPr>
        <w:t>Politique d'utilisation</w:t>
      </w:r>
      <w:r w:rsidRPr="00BB71CC">
        <w:rPr>
          <w:color w:val="008B00"/>
          <w:sz w:val="48"/>
          <w:szCs w:val="36"/>
        </w:rPr>
        <w:br/>
        <w:t>de la bibliothèque des Classiques</w:t>
      </w:r>
    </w:p>
    <w:p w:rsidR="009A6E88" w:rsidRPr="00E07116" w:rsidRDefault="009A6E88">
      <w:pPr>
        <w:widowControl w:val="0"/>
        <w:autoSpaceDE w:val="0"/>
        <w:autoSpaceDN w:val="0"/>
        <w:adjustRightInd w:val="0"/>
        <w:rPr>
          <w:szCs w:val="32"/>
        </w:rPr>
      </w:pPr>
    </w:p>
    <w:p w:rsidR="009A6E88" w:rsidRPr="00E07116" w:rsidRDefault="009A6E88">
      <w:pPr>
        <w:widowControl w:val="0"/>
        <w:autoSpaceDE w:val="0"/>
        <w:autoSpaceDN w:val="0"/>
        <w:adjustRightInd w:val="0"/>
        <w:jc w:val="both"/>
        <w:rPr>
          <w:color w:val="1C1C1C"/>
          <w:szCs w:val="26"/>
        </w:rPr>
      </w:pPr>
    </w:p>
    <w:p w:rsidR="009A6E88" w:rsidRPr="00E07116" w:rsidRDefault="009A6E88">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9A6E88" w:rsidRPr="00E07116" w:rsidRDefault="009A6E88">
      <w:pPr>
        <w:widowControl w:val="0"/>
        <w:autoSpaceDE w:val="0"/>
        <w:autoSpaceDN w:val="0"/>
        <w:adjustRightInd w:val="0"/>
        <w:jc w:val="both"/>
        <w:rPr>
          <w:color w:val="1C1C1C"/>
          <w:szCs w:val="26"/>
        </w:rPr>
      </w:pPr>
    </w:p>
    <w:p w:rsidR="009A6E88" w:rsidRPr="00E07116" w:rsidRDefault="009A6E88" w:rsidP="009A6E88">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9A6E88" w:rsidRPr="00E07116" w:rsidRDefault="009A6E88" w:rsidP="009A6E88">
      <w:pPr>
        <w:widowControl w:val="0"/>
        <w:autoSpaceDE w:val="0"/>
        <w:autoSpaceDN w:val="0"/>
        <w:adjustRightInd w:val="0"/>
        <w:jc w:val="both"/>
        <w:rPr>
          <w:color w:val="1C1C1C"/>
          <w:szCs w:val="26"/>
        </w:rPr>
      </w:pPr>
    </w:p>
    <w:p w:rsidR="009A6E88" w:rsidRPr="00E07116" w:rsidRDefault="009A6E88" w:rsidP="009A6E88">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9A6E88" w:rsidRPr="00E07116" w:rsidRDefault="009A6E88" w:rsidP="009A6E88">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9A6E88" w:rsidRPr="00E07116" w:rsidRDefault="009A6E88" w:rsidP="009A6E88">
      <w:pPr>
        <w:widowControl w:val="0"/>
        <w:autoSpaceDE w:val="0"/>
        <w:autoSpaceDN w:val="0"/>
        <w:adjustRightInd w:val="0"/>
        <w:jc w:val="both"/>
        <w:rPr>
          <w:color w:val="1C1C1C"/>
          <w:szCs w:val="26"/>
        </w:rPr>
      </w:pPr>
    </w:p>
    <w:p w:rsidR="009A6E88" w:rsidRPr="00E07116" w:rsidRDefault="009A6E88">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9A6E88" w:rsidRPr="00E07116" w:rsidRDefault="009A6E88">
      <w:pPr>
        <w:widowControl w:val="0"/>
        <w:autoSpaceDE w:val="0"/>
        <w:autoSpaceDN w:val="0"/>
        <w:adjustRightInd w:val="0"/>
        <w:jc w:val="both"/>
        <w:rPr>
          <w:color w:val="1C1C1C"/>
          <w:szCs w:val="26"/>
        </w:rPr>
      </w:pPr>
    </w:p>
    <w:p w:rsidR="009A6E88" w:rsidRPr="00E07116" w:rsidRDefault="009A6E88">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9A6E88" w:rsidRPr="00E07116" w:rsidRDefault="009A6E88">
      <w:pPr>
        <w:rPr>
          <w:b/>
          <w:color w:val="1C1C1C"/>
          <w:szCs w:val="26"/>
        </w:rPr>
      </w:pPr>
    </w:p>
    <w:p w:rsidR="009A6E88" w:rsidRPr="00E07116" w:rsidRDefault="009A6E88">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9A6E88" w:rsidRPr="00E07116" w:rsidRDefault="009A6E88">
      <w:pPr>
        <w:rPr>
          <w:b/>
          <w:color w:val="1C1C1C"/>
          <w:szCs w:val="26"/>
        </w:rPr>
      </w:pPr>
    </w:p>
    <w:p w:rsidR="009A6E88" w:rsidRPr="00E07116" w:rsidRDefault="009A6E88">
      <w:pPr>
        <w:rPr>
          <w:color w:val="1C1C1C"/>
          <w:szCs w:val="26"/>
        </w:rPr>
      </w:pPr>
      <w:r w:rsidRPr="00E07116">
        <w:rPr>
          <w:color w:val="1C1C1C"/>
          <w:szCs w:val="26"/>
        </w:rPr>
        <w:t>Jean-Marie Tremblay, sociologue</w:t>
      </w:r>
    </w:p>
    <w:p w:rsidR="009A6E88" w:rsidRPr="00E07116" w:rsidRDefault="009A6E88">
      <w:pPr>
        <w:rPr>
          <w:color w:val="1C1C1C"/>
          <w:szCs w:val="26"/>
        </w:rPr>
      </w:pPr>
      <w:r w:rsidRPr="00E07116">
        <w:rPr>
          <w:color w:val="1C1C1C"/>
          <w:szCs w:val="26"/>
        </w:rPr>
        <w:t>Fondateur et Président-directeur général,</w:t>
      </w:r>
    </w:p>
    <w:p w:rsidR="009A6E88" w:rsidRPr="00E07116" w:rsidRDefault="009A6E88">
      <w:pPr>
        <w:rPr>
          <w:color w:val="000080"/>
        </w:rPr>
      </w:pPr>
      <w:r w:rsidRPr="00E07116">
        <w:rPr>
          <w:color w:val="000080"/>
          <w:szCs w:val="26"/>
        </w:rPr>
        <w:t>LES CLASSIQUES DES SCIENCES SOCIALES.</w:t>
      </w:r>
    </w:p>
    <w:p w:rsidR="009A6E88" w:rsidRPr="00CE2C5F" w:rsidRDefault="009A6E88" w:rsidP="009A6E88">
      <w:pPr>
        <w:ind w:firstLine="0"/>
        <w:rPr>
          <w:sz w:val="24"/>
        </w:rPr>
      </w:pPr>
      <w:r>
        <w:br w:type="page"/>
      </w:r>
      <w:r w:rsidRPr="00CF4C8E">
        <w:rPr>
          <w:sz w:val="24"/>
          <w:lang w:bidi="ar-SA"/>
        </w:rPr>
        <w:lastRenderedPageBreak/>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Lienhypertexte"/>
            <w:sz w:val="24"/>
          </w:rPr>
          <w:t>rtoussaint@aei.ca</w:t>
        </w:r>
      </w:hyperlink>
      <w:r>
        <w:rPr>
          <w:sz w:val="24"/>
        </w:rPr>
        <w:t>.</w:t>
      </w:r>
    </w:p>
    <w:p w:rsidR="009A6E88" w:rsidRDefault="009A6E88" w:rsidP="009A6E88">
      <w:pPr>
        <w:ind w:firstLine="0"/>
        <w:jc w:val="both"/>
        <w:rPr>
          <w:sz w:val="24"/>
        </w:rPr>
      </w:pPr>
      <w:hyperlink r:id="rId13" w:history="1">
        <w:r w:rsidRPr="008B0C22">
          <w:rPr>
            <w:rStyle w:val="Lienhypertexte"/>
            <w:sz w:val="24"/>
          </w:rPr>
          <w:t>Page web</w:t>
        </w:r>
      </w:hyperlink>
      <w:r>
        <w:rPr>
          <w:sz w:val="24"/>
        </w:rPr>
        <w:t xml:space="preserve"> dans </w:t>
      </w:r>
      <w:r w:rsidRPr="008B0C22">
        <w:rPr>
          <w:sz w:val="24"/>
        </w:rPr>
        <w:t>Les Classiques des sciences sociales</w:t>
      </w:r>
      <w:r>
        <w:rPr>
          <w:sz w:val="24"/>
        </w:rPr>
        <w:t> :</w:t>
      </w:r>
    </w:p>
    <w:p w:rsidR="009A6E88" w:rsidRDefault="009A6E88" w:rsidP="009A6E88">
      <w:pPr>
        <w:ind w:firstLine="0"/>
        <w:rPr>
          <w:sz w:val="24"/>
          <w:lang w:bidi="ar-SA"/>
        </w:rPr>
      </w:pPr>
      <w:hyperlink r:id="rId14" w:history="1">
        <w:r w:rsidRPr="00AC3507">
          <w:rPr>
            <w:rStyle w:val="Lienhypertexte"/>
            <w:sz w:val="24"/>
            <w:lang w:bidi="ar-SA"/>
          </w:rPr>
          <w:t>http://classiques.uqac.ca/inter/benevoles_equipe/liste_toussaint_rejeanne.html</w:t>
        </w:r>
      </w:hyperlink>
      <w:r>
        <w:rPr>
          <w:sz w:val="24"/>
          <w:lang w:bidi="ar-SA"/>
        </w:rPr>
        <w:t xml:space="preserve"> </w:t>
      </w:r>
    </w:p>
    <w:p w:rsidR="009A6E88" w:rsidRPr="00CF4C8E" w:rsidRDefault="009A6E88" w:rsidP="009A6E88">
      <w:pPr>
        <w:ind w:firstLine="0"/>
        <w:jc w:val="both"/>
        <w:rPr>
          <w:sz w:val="24"/>
        </w:rPr>
      </w:pPr>
      <w:r w:rsidRPr="00CF4C8E">
        <w:rPr>
          <w:sz w:val="24"/>
        </w:rPr>
        <w:t>à partir du texte de :</w:t>
      </w:r>
    </w:p>
    <w:p w:rsidR="009A6E88" w:rsidRPr="0058603D" w:rsidRDefault="009A6E88" w:rsidP="009A6E88">
      <w:pPr>
        <w:ind w:right="720" w:firstLine="0"/>
        <w:rPr>
          <w:sz w:val="24"/>
        </w:rPr>
      </w:pPr>
    </w:p>
    <w:p w:rsidR="009A6E88" w:rsidRPr="00034CB6" w:rsidRDefault="009A6E88" w:rsidP="009A6E88">
      <w:pPr>
        <w:ind w:firstLine="0"/>
        <w:jc w:val="both"/>
      </w:pPr>
      <w:r w:rsidRPr="00034CB6">
        <w:t>Gilles Pronovost</w:t>
      </w:r>
    </w:p>
    <w:p w:rsidR="009A6E88" w:rsidRDefault="009A6E88" w:rsidP="009A6E88">
      <w:pPr>
        <w:ind w:firstLine="0"/>
        <w:jc w:val="both"/>
        <w:rPr>
          <w:sz w:val="24"/>
        </w:rPr>
      </w:pPr>
    </w:p>
    <w:p w:rsidR="009A6E88" w:rsidRPr="00520687" w:rsidRDefault="009A6E88" w:rsidP="009A6E88">
      <w:pPr>
        <w:ind w:firstLine="0"/>
        <w:jc w:val="both"/>
        <w:rPr>
          <w:b/>
          <w:color w:val="FF0000"/>
        </w:rPr>
      </w:pPr>
      <w:r w:rsidRPr="00520687">
        <w:rPr>
          <w:b/>
          <w:color w:val="FF0000"/>
        </w:rPr>
        <w:t>“La stratification sociale des champs de recherche et des compéte</w:t>
      </w:r>
      <w:r w:rsidRPr="00520687">
        <w:rPr>
          <w:b/>
          <w:color w:val="FF0000"/>
        </w:rPr>
        <w:t>n</w:t>
      </w:r>
      <w:r w:rsidRPr="00520687">
        <w:rPr>
          <w:b/>
          <w:color w:val="FF0000"/>
        </w:rPr>
        <w:t>ces sociologiques : l’exemple de la sociologie du loisir.”</w:t>
      </w:r>
    </w:p>
    <w:p w:rsidR="009A6E88" w:rsidRDefault="009A6E88" w:rsidP="009A6E88">
      <w:pPr>
        <w:ind w:left="20" w:hanging="20"/>
        <w:jc w:val="both"/>
      </w:pPr>
    </w:p>
    <w:p w:rsidR="009A6E88" w:rsidRPr="005A164A" w:rsidRDefault="009A6E88" w:rsidP="009A6E88">
      <w:pPr>
        <w:ind w:left="20" w:hanging="20"/>
        <w:jc w:val="both"/>
        <w:rPr>
          <w:sz w:val="24"/>
        </w:rPr>
      </w:pPr>
      <w:r w:rsidRPr="005A164A">
        <w:rPr>
          <w:sz w:val="24"/>
        </w:rPr>
        <w:t>in ouvrage sous la direction de Johanne BOISJOLY et Gilles PR</w:t>
      </w:r>
      <w:r w:rsidRPr="005A164A">
        <w:rPr>
          <w:sz w:val="24"/>
        </w:rPr>
        <w:t>O</w:t>
      </w:r>
      <w:r w:rsidRPr="005A164A">
        <w:rPr>
          <w:sz w:val="24"/>
        </w:rPr>
        <w:t xml:space="preserve">NOVOST, </w:t>
      </w:r>
      <w:r w:rsidRPr="005A164A">
        <w:rPr>
          <w:b/>
          <w:color w:val="000080"/>
          <w:sz w:val="24"/>
        </w:rPr>
        <w:t xml:space="preserve">La sociologie et l’anthropologie au Québec. </w:t>
      </w:r>
      <w:r w:rsidRPr="005A164A">
        <w:rPr>
          <w:i/>
          <w:color w:val="000080"/>
          <w:sz w:val="24"/>
        </w:rPr>
        <w:t>Conjonctures, débats, savoirs et m</w:t>
      </w:r>
      <w:r w:rsidRPr="005A164A">
        <w:rPr>
          <w:i/>
          <w:color w:val="000080"/>
          <w:sz w:val="24"/>
        </w:rPr>
        <w:t>é</w:t>
      </w:r>
      <w:r w:rsidRPr="005A164A">
        <w:rPr>
          <w:i/>
          <w:color w:val="000080"/>
          <w:sz w:val="24"/>
        </w:rPr>
        <w:t>tiers.</w:t>
      </w:r>
      <w:r w:rsidRPr="005A164A">
        <w:rPr>
          <w:color w:val="000080"/>
          <w:sz w:val="24"/>
        </w:rPr>
        <w:t xml:space="preserve"> Actes du colloque annuel de l’ACSALF de mai 1983</w:t>
      </w:r>
      <w:r w:rsidRPr="005A164A">
        <w:rPr>
          <w:sz w:val="24"/>
        </w:rPr>
        <w:t xml:space="preserve">, pp. </w:t>
      </w:r>
      <w:r>
        <w:rPr>
          <w:sz w:val="24"/>
        </w:rPr>
        <w:t>155-172</w:t>
      </w:r>
      <w:r w:rsidRPr="005A164A">
        <w:rPr>
          <w:sz w:val="24"/>
        </w:rPr>
        <w:t>. Mo</w:t>
      </w:r>
      <w:r w:rsidRPr="005A164A">
        <w:rPr>
          <w:sz w:val="24"/>
        </w:rPr>
        <w:t>n</w:t>
      </w:r>
      <w:r w:rsidRPr="005A164A">
        <w:rPr>
          <w:sz w:val="24"/>
        </w:rPr>
        <w:t>tréal : L’ACFAS (Association canadienne-française pour l’avancement des scie</w:t>
      </w:r>
      <w:r w:rsidRPr="005A164A">
        <w:rPr>
          <w:sz w:val="24"/>
        </w:rPr>
        <w:t>n</w:t>
      </w:r>
      <w:r w:rsidRPr="005A164A">
        <w:rPr>
          <w:sz w:val="24"/>
        </w:rPr>
        <w:t xml:space="preserve">ces), </w:t>
      </w:r>
      <w:r w:rsidRPr="005A164A">
        <w:rPr>
          <w:b/>
          <w:i/>
          <w:sz w:val="24"/>
        </w:rPr>
        <w:t>Les Cahiers de l’ACFAS</w:t>
      </w:r>
      <w:r w:rsidRPr="005A164A">
        <w:rPr>
          <w:sz w:val="24"/>
        </w:rPr>
        <w:t>, no 33, 238 pp.</w:t>
      </w:r>
    </w:p>
    <w:p w:rsidR="009A6E88" w:rsidRPr="00384B20" w:rsidRDefault="009A6E88" w:rsidP="009A6E88">
      <w:pPr>
        <w:jc w:val="both"/>
        <w:rPr>
          <w:sz w:val="24"/>
        </w:rPr>
      </w:pPr>
    </w:p>
    <w:p w:rsidR="009A6E88" w:rsidRPr="00384B20" w:rsidRDefault="009A6E88" w:rsidP="009A6E88">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9A6E88" w:rsidRPr="00384B20" w:rsidRDefault="009A6E88" w:rsidP="009A6E88">
      <w:pPr>
        <w:jc w:val="both"/>
        <w:rPr>
          <w:sz w:val="24"/>
        </w:rPr>
      </w:pPr>
    </w:p>
    <w:p w:rsidR="009A6E88" w:rsidRPr="00384B20" w:rsidRDefault="00C31D18" w:rsidP="009A6E88">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9A6E88" w:rsidRPr="00384B20">
        <w:rPr>
          <w:sz w:val="24"/>
        </w:rPr>
        <w:t xml:space="preserve"> Courriels : </w:t>
      </w:r>
    </w:p>
    <w:p w:rsidR="009A6E88" w:rsidRDefault="009A6E88" w:rsidP="009A6E88">
      <w:pPr>
        <w:tabs>
          <w:tab w:val="left" w:pos="450"/>
          <w:tab w:val="left" w:pos="3150"/>
        </w:tabs>
        <w:ind w:left="20" w:hanging="20"/>
        <w:jc w:val="both"/>
        <w:rPr>
          <w:sz w:val="24"/>
        </w:rPr>
      </w:pPr>
      <w:r w:rsidRPr="00384B20">
        <w:rPr>
          <w:sz w:val="24"/>
        </w:rPr>
        <w:tab/>
      </w:r>
      <w:r>
        <w:rPr>
          <w:sz w:val="24"/>
        </w:rPr>
        <w:t xml:space="preserve">La présidente de l’ACSALF, Marguerite Soulière : professeure, École de Service sociale, Université d’Ottawa : </w:t>
      </w:r>
      <w:hyperlink r:id="rId16" w:history="1">
        <w:r w:rsidRPr="00BC1A3D">
          <w:rPr>
            <w:rStyle w:val="Lienhypertexte"/>
            <w:sz w:val="24"/>
          </w:rPr>
          <w:t>marguerite.souliere@uOttawa.ca</w:t>
        </w:r>
      </w:hyperlink>
      <w:r>
        <w:rPr>
          <w:sz w:val="24"/>
        </w:rPr>
        <w:t xml:space="preserve"> </w:t>
      </w:r>
    </w:p>
    <w:p w:rsidR="009A6E88" w:rsidRDefault="009A6E88" w:rsidP="009A6E88">
      <w:pPr>
        <w:tabs>
          <w:tab w:val="left" w:pos="450"/>
          <w:tab w:val="left" w:pos="3150"/>
        </w:tabs>
        <w:ind w:left="20" w:hanging="20"/>
        <w:jc w:val="both"/>
        <w:rPr>
          <w:sz w:val="24"/>
        </w:rPr>
      </w:pPr>
      <w:r>
        <w:rPr>
          <w:sz w:val="24"/>
        </w:rPr>
        <w:t xml:space="preserve">Johanne Boisjoly, UQTR : </w:t>
      </w:r>
      <w:hyperlink r:id="rId17" w:history="1">
        <w:r w:rsidRPr="00AC3507">
          <w:rPr>
            <w:rStyle w:val="Lienhypertexte"/>
            <w:sz w:val="24"/>
          </w:rPr>
          <w:t>dad@uqar.ca</w:t>
        </w:r>
      </w:hyperlink>
    </w:p>
    <w:p w:rsidR="009A6E88" w:rsidRDefault="009A6E88" w:rsidP="009A6E88">
      <w:pPr>
        <w:tabs>
          <w:tab w:val="left" w:pos="450"/>
          <w:tab w:val="left" w:pos="3150"/>
        </w:tabs>
        <w:ind w:left="20" w:hanging="20"/>
        <w:jc w:val="both"/>
        <w:rPr>
          <w:sz w:val="24"/>
        </w:rPr>
      </w:pPr>
      <w:r w:rsidRPr="00BB71CC">
        <w:rPr>
          <w:sz w:val="24"/>
        </w:rPr>
        <w:t>Gilles Pronovost</w:t>
      </w:r>
      <w:r>
        <w:rPr>
          <w:sz w:val="24"/>
        </w:rPr>
        <w:t xml:space="preserve"> : </w:t>
      </w:r>
      <w:hyperlink r:id="rId18" w:history="1">
        <w:r w:rsidRPr="00AC3507">
          <w:rPr>
            <w:rStyle w:val="Lienhypertexte"/>
            <w:sz w:val="24"/>
          </w:rPr>
          <w:t>gilles.pronovost@uqtr.ca</w:t>
        </w:r>
      </w:hyperlink>
      <w:r>
        <w:rPr>
          <w:sz w:val="24"/>
        </w:rPr>
        <w:t xml:space="preserve"> </w:t>
      </w:r>
    </w:p>
    <w:p w:rsidR="009A6E88" w:rsidRPr="00384B20" w:rsidRDefault="009A6E88" w:rsidP="009A6E88">
      <w:pPr>
        <w:ind w:left="20"/>
        <w:jc w:val="both"/>
        <w:rPr>
          <w:sz w:val="24"/>
        </w:rPr>
      </w:pPr>
    </w:p>
    <w:p w:rsidR="009A6E88" w:rsidRPr="00384B20" w:rsidRDefault="009A6E88">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9A6E88" w:rsidRPr="00384B20" w:rsidRDefault="009A6E88">
      <w:pPr>
        <w:ind w:right="1800" w:firstLine="0"/>
        <w:jc w:val="both"/>
        <w:rPr>
          <w:sz w:val="24"/>
        </w:rPr>
      </w:pPr>
    </w:p>
    <w:p w:rsidR="009A6E88" w:rsidRPr="00384B20" w:rsidRDefault="009A6E88" w:rsidP="009A6E88">
      <w:pPr>
        <w:ind w:left="360" w:right="360" w:firstLine="0"/>
        <w:jc w:val="both"/>
        <w:rPr>
          <w:sz w:val="24"/>
        </w:rPr>
      </w:pPr>
      <w:r w:rsidRPr="00384B20">
        <w:rPr>
          <w:sz w:val="24"/>
        </w:rPr>
        <w:t>Pour le texte: Times New Roman, 14 points.</w:t>
      </w:r>
    </w:p>
    <w:p w:rsidR="009A6E88" w:rsidRPr="00384B20" w:rsidRDefault="009A6E88" w:rsidP="009A6E88">
      <w:pPr>
        <w:ind w:left="360" w:right="360" w:firstLine="0"/>
        <w:jc w:val="both"/>
        <w:rPr>
          <w:sz w:val="24"/>
        </w:rPr>
      </w:pPr>
      <w:r w:rsidRPr="00384B20">
        <w:rPr>
          <w:sz w:val="24"/>
        </w:rPr>
        <w:t>Pour les notes de bas de page : Times New Roman, 12 points.</w:t>
      </w:r>
    </w:p>
    <w:p w:rsidR="009A6E88" w:rsidRPr="00384B20" w:rsidRDefault="009A6E88">
      <w:pPr>
        <w:ind w:left="360" w:right="1800" w:firstLine="0"/>
        <w:jc w:val="both"/>
        <w:rPr>
          <w:sz w:val="24"/>
        </w:rPr>
      </w:pPr>
    </w:p>
    <w:p w:rsidR="009A6E88" w:rsidRPr="00384B20" w:rsidRDefault="009A6E88">
      <w:pPr>
        <w:ind w:right="360" w:firstLine="0"/>
        <w:jc w:val="both"/>
        <w:rPr>
          <w:sz w:val="24"/>
        </w:rPr>
      </w:pPr>
      <w:r w:rsidRPr="00384B20">
        <w:rPr>
          <w:sz w:val="24"/>
        </w:rPr>
        <w:t>Édition électronique réalisée avec le traitement de textes Microsoft Word 2008 pour Macintosh.</w:t>
      </w:r>
    </w:p>
    <w:p w:rsidR="009A6E88" w:rsidRPr="00384B20" w:rsidRDefault="009A6E88">
      <w:pPr>
        <w:ind w:right="1800" w:firstLine="0"/>
        <w:jc w:val="both"/>
        <w:rPr>
          <w:sz w:val="24"/>
        </w:rPr>
      </w:pPr>
    </w:p>
    <w:p w:rsidR="009A6E88" w:rsidRPr="00384B20" w:rsidRDefault="009A6E88" w:rsidP="009A6E88">
      <w:pPr>
        <w:ind w:right="540" w:firstLine="0"/>
        <w:jc w:val="both"/>
        <w:rPr>
          <w:sz w:val="24"/>
        </w:rPr>
      </w:pPr>
      <w:r w:rsidRPr="00384B20">
        <w:rPr>
          <w:sz w:val="24"/>
        </w:rPr>
        <w:t>Mise en page sur papier format : LETTRE US, 8.5’’ x 11’’.</w:t>
      </w:r>
    </w:p>
    <w:p w:rsidR="009A6E88" w:rsidRPr="00384B20" w:rsidRDefault="009A6E88">
      <w:pPr>
        <w:ind w:right="1800" w:firstLine="0"/>
        <w:jc w:val="both"/>
        <w:rPr>
          <w:sz w:val="24"/>
        </w:rPr>
      </w:pPr>
    </w:p>
    <w:p w:rsidR="009A6E88" w:rsidRPr="00384B20" w:rsidRDefault="009A6E88" w:rsidP="009A6E88">
      <w:pPr>
        <w:ind w:firstLine="0"/>
        <w:jc w:val="both"/>
        <w:rPr>
          <w:sz w:val="24"/>
        </w:rPr>
      </w:pPr>
      <w:r w:rsidRPr="00384B20">
        <w:rPr>
          <w:sz w:val="24"/>
        </w:rPr>
        <w:t xml:space="preserve">Édition numérique réalisée le </w:t>
      </w:r>
      <w:r>
        <w:rPr>
          <w:sz w:val="24"/>
        </w:rPr>
        <w:t>20 mars 2020 à Chicoutimi</w:t>
      </w:r>
      <w:r w:rsidRPr="00384B20">
        <w:rPr>
          <w:sz w:val="24"/>
        </w:rPr>
        <w:t>, Qu</w:t>
      </w:r>
      <w:r w:rsidRPr="00384B20">
        <w:rPr>
          <w:sz w:val="24"/>
        </w:rPr>
        <w:t>é</w:t>
      </w:r>
      <w:r w:rsidRPr="00384B20">
        <w:rPr>
          <w:sz w:val="24"/>
        </w:rPr>
        <w:t>bec.</w:t>
      </w:r>
    </w:p>
    <w:p w:rsidR="009A6E88" w:rsidRPr="00384B20" w:rsidRDefault="009A6E88">
      <w:pPr>
        <w:ind w:right="1800" w:firstLine="0"/>
        <w:jc w:val="both"/>
        <w:rPr>
          <w:sz w:val="24"/>
        </w:rPr>
      </w:pPr>
    </w:p>
    <w:p w:rsidR="009A6E88" w:rsidRPr="00E07116" w:rsidRDefault="00C31D18">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9A6E88" w:rsidRPr="0027562B" w:rsidRDefault="009A6E88" w:rsidP="009A6E88">
      <w:pPr>
        <w:ind w:firstLine="0"/>
        <w:jc w:val="center"/>
        <w:rPr>
          <w:b/>
          <w:sz w:val="36"/>
        </w:rPr>
      </w:pPr>
      <w:r w:rsidRPr="00E07116">
        <w:br w:type="page"/>
      </w:r>
      <w:r>
        <w:rPr>
          <w:sz w:val="36"/>
        </w:rPr>
        <w:lastRenderedPageBreak/>
        <w:t>Gilles PRONOVOST</w:t>
      </w:r>
    </w:p>
    <w:p w:rsidR="009A6E88" w:rsidRDefault="009A6E88" w:rsidP="009A6E88">
      <w:pPr>
        <w:ind w:firstLine="0"/>
        <w:jc w:val="center"/>
        <w:rPr>
          <w:sz w:val="20"/>
          <w:lang w:bidi="ar-SA"/>
        </w:rPr>
      </w:pPr>
      <w:r w:rsidRPr="00034CB6">
        <w:rPr>
          <w:sz w:val="20"/>
          <w:lang w:bidi="ar-SA"/>
        </w:rPr>
        <w:t>Sociologue</w:t>
      </w:r>
      <w:r>
        <w:rPr>
          <w:sz w:val="20"/>
          <w:lang w:bidi="ar-SA"/>
        </w:rPr>
        <w:t>,</w:t>
      </w:r>
      <w:r w:rsidRPr="00034CB6">
        <w:rPr>
          <w:sz w:val="20"/>
          <w:lang w:bidi="ar-SA"/>
        </w:rPr>
        <w:t xml:space="preserve"> Département des sciences</w:t>
      </w:r>
      <w:r>
        <w:rPr>
          <w:sz w:val="20"/>
          <w:lang w:bidi="ar-SA"/>
        </w:rPr>
        <w:t xml:space="preserve"> du loisir.</w:t>
      </w:r>
      <w:r>
        <w:rPr>
          <w:sz w:val="20"/>
          <w:lang w:bidi="ar-SA"/>
        </w:rPr>
        <w:br/>
      </w:r>
      <w:r w:rsidRPr="00034CB6">
        <w:rPr>
          <w:sz w:val="20"/>
          <w:lang w:bidi="ar-SA"/>
        </w:rPr>
        <w:t>Université du Québec à Trois-Rivières</w:t>
      </w:r>
    </w:p>
    <w:p w:rsidR="009A6E88" w:rsidRPr="00E07116" w:rsidRDefault="009A6E88" w:rsidP="009A6E88">
      <w:pPr>
        <w:ind w:firstLine="0"/>
        <w:jc w:val="center"/>
      </w:pPr>
    </w:p>
    <w:p w:rsidR="009A6E88" w:rsidRDefault="009A6E88" w:rsidP="009A6E88">
      <w:pPr>
        <w:ind w:hanging="20"/>
        <w:jc w:val="center"/>
        <w:rPr>
          <w:b/>
          <w:color w:val="000080"/>
        </w:rPr>
      </w:pPr>
      <w:r w:rsidRPr="00520687">
        <w:rPr>
          <w:b/>
          <w:color w:val="000080"/>
        </w:rPr>
        <w:t>“La stratification sociale des champs de recherche</w:t>
      </w:r>
      <w:r>
        <w:rPr>
          <w:b/>
          <w:color w:val="000080"/>
        </w:rPr>
        <w:br/>
      </w:r>
      <w:r w:rsidRPr="00520687">
        <w:rPr>
          <w:b/>
          <w:color w:val="000080"/>
        </w:rPr>
        <w:t>et des comp</w:t>
      </w:r>
      <w:r w:rsidRPr="00520687">
        <w:rPr>
          <w:b/>
          <w:color w:val="000080"/>
        </w:rPr>
        <w:t>é</w:t>
      </w:r>
      <w:r w:rsidRPr="00520687">
        <w:rPr>
          <w:b/>
          <w:color w:val="000080"/>
        </w:rPr>
        <w:t>tences sociologiques :</w:t>
      </w:r>
      <w:r>
        <w:rPr>
          <w:b/>
          <w:color w:val="000080"/>
        </w:rPr>
        <w:br/>
      </w:r>
      <w:r w:rsidRPr="00520687">
        <w:rPr>
          <w:b/>
          <w:color w:val="000080"/>
        </w:rPr>
        <w:t>l’exemple de la sociologie du loisir.”</w:t>
      </w:r>
    </w:p>
    <w:p w:rsidR="009A6E88" w:rsidRDefault="009A6E88" w:rsidP="009A6E88">
      <w:pPr>
        <w:ind w:hanging="20"/>
        <w:jc w:val="center"/>
        <w:rPr>
          <w:color w:val="000080"/>
        </w:rPr>
      </w:pPr>
    </w:p>
    <w:p w:rsidR="009A6E88" w:rsidRPr="008B4504" w:rsidRDefault="00C31D18" w:rsidP="009A6E88">
      <w:pPr>
        <w:ind w:firstLine="0"/>
        <w:jc w:val="center"/>
        <w:rPr>
          <w:color w:val="000080"/>
        </w:rPr>
      </w:pPr>
      <w:r w:rsidRPr="00BB71CC">
        <w:rPr>
          <w:noProof/>
          <w:color w:val="000080"/>
        </w:rPr>
        <w:drawing>
          <wp:inline distT="0" distB="0" distL="0" distR="0">
            <wp:extent cx="3276600" cy="4889500"/>
            <wp:effectExtent l="25400" t="25400" r="12700" b="12700"/>
            <wp:docPr id="5" name="Image 5" descr="Socio_et_anthropo_au_Qc_L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ocio_et_anthropo_au_Qc_L50_low"/>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6600" cy="4889500"/>
                    </a:xfrm>
                    <a:prstGeom prst="rect">
                      <a:avLst/>
                    </a:prstGeom>
                    <a:noFill/>
                    <a:ln w="19050" cmpd="sng">
                      <a:solidFill>
                        <a:srgbClr val="000000"/>
                      </a:solidFill>
                      <a:miter lim="800000"/>
                      <a:headEnd/>
                      <a:tailEnd/>
                    </a:ln>
                    <a:effectLst/>
                  </pic:spPr>
                </pic:pic>
              </a:graphicData>
            </a:graphic>
          </wp:inline>
        </w:drawing>
      </w:r>
    </w:p>
    <w:p w:rsidR="009A6E88" w:rsidRPr="00E07116" w:rsidRDefault="009A6E88" w:rsidP="009A6E88">
      <w:pPr>
        <w:ind w:firstLine="0"/>
        <w:jc w:val="center"/>
      </w:pPr>
    </w:p>
    <w:p w:rsidR="009A6E88" w:rsidRPr="00384B20" w:rsidRDefault="009A6E88" w:rsidP="009A6E88">
      <w:pPr>
        <w:ind w:firstLine="0"/>
        <w:jc w:val="both"/>
        <w:rPr>
          <w:sz w:val="24"/>
        </w:rPr>
      </w:pPr>
      <w:r w:rsidRPr="005A164A">
        <w:rPr>
          <w:sz w:val="24"/>
        </w:rPr>
        <w:t>in ouvrage sous la direction de Johanne BOISJOLY et Gilles PR</w:t>
      </w:r>
      <w:r w:rsidRPr="005A164A">
        <w:rPr>
          <w:sz w:val="24"/>
        </w:rPr>
        <w:t>O</w:t>
      </w:r>
      <w:r w:rsidRPr="005A164A">
        <w:rPr>
          <w:sz w:val="24"/>
        </w:rPr>
        <w:t xml:space="preserve">NOVOST, </w:t>
      </w:r>
      <w:r w:rsidRPr="005A164A">
        <w:rPr>
          <w:b/>
          <w:color w:val="000080"/>
          <w:sz w:val="24"/>
        </w:rPr>
        <w:t xml:space="preserve">La sociologie et l’anthropologie au Québec. </w:t>
      </w:r>
      <w:r w:rsidRPr="005A164A">
        <w:rPr>
          <w:i/>
          <w:color w:val="000080"/>
          <w:sz w:val="24"/>
        </w:rPr>
        <w:t>Conjonctures, débats, savoirs et m</w:t>
      </w:r>
      <w:r w:rsidRPr="005A164A">
        <w:rPr>
          <w:i/>
          <w:color w:val="000080"/>
          <w:sz w:val="24"/>
        </w:rPr>
        <w:t>é</w:t>
      </w:r>
      <w:r w:rsidRPr="005A164A">
        <w:rPr>
          <w:i/>
          <w:color w:val="000080"/>
          <w:sz w:val="24"/>
        </w:rPr>
        <w:t>tiers.</w:t>
      </w:r>
      <w:r w:rsidRPr="005A164A">
        <w:rPr>
          <w:color w:val="000080"/>
          <w:sz w:val="24"/>
        </w:rPr>
        <w:t xml:space="preserve"> Actes du colloque annuel de l’ACSALF de mai 1983</w:t>
      </w:r>
      <w:r w:rsidRPr="005A164A">
        <w:rPr>
          <w:sz w:val="24"/>
        </w:rPr>
        <w:t xml:space="preserve">, pp. </w:t>
      </w:r>
      <w:r>
        <w:rPr>
          <w:sz w:val="24"/>
        </w:rPr>
        <w:t>155-172</w:t>
      </w:r>
      <w:r w:rsidRPr="005A164A">
        <w:rPr>
          <w:sz w:val="24"/>
        </w:rPr>
        <w:t>. Mo</w:t>
      </w:r>
      <w:r w:rsidRPr="005A164A">
        <w:rPr>
          <w:sz w:val="24"/>
        </w:rPr>
        <w:t>n</w:t>
      </w:r>
      <w:r w:rsidRPr="005A164A">
        <w:rPr>
          <w:sz w:val="24"/>
        </w:rPr>
        <w:t>tréal : L’ACFAS (Association canadienne-française pour l’avancement des scie</w:t>
      </w:r>
      <w:r w:rsidRPr="005A164A">
        <w:rPr>
          <w:sz w:val="24"/>
        </w:rPr>
        <w:t>n</w:t>
      </w:r>
      <w:r w:rsidRPr="005A164A">
        <w:rPr>
          <w:sz w:val="24"/>
        </w:rPr>
        <w:t xml:space="preserve">ces), </w:t>
      </w:r>
      <w:r w:rsidRPr="005A164A">
        <w:rPr>
          <w:b/>
          <w:i/>
          <w:sz w:val="24"/>
        </w:rPr>
        <w:t>Les Cahiers de l’ACFAS</w:t>
      </w:r>
      <w:r w:rsidRPr="005A164A">
        <w:rPr>
          <w:sz w:val="24"/>
        </w:rPr>
        <w:t>, no 33, 238 pp.</w:t>
      </w:r>
    </w:p>
    <w:p w:rsidR="009A6E88" w:rsidRDefault="009A6E88" w:rsidP="009A6E88">
      <w:pPr>
        <w:spacing w:before="120" w:after="120"/>
        <w:ind w:firstLine="0"/>
      </w:pPr>
      <w:r w:rsidRPr="00E07116">
        <w:br w:type="page"/>
      </w:r>
    </w:p>
    <w:p w:rsidR="009A6E88" w:rsidRDefault="009A6E88" w:rsidP="009A6E88">
      <w:pPr>
        <w:pStyle w:val="p"/>
      </w:pPr>
    </w:p>
    <w:p w:rsidR="009A6E88" w:rsidRDefault="009A6E88" w:rsidP="009A6E88">
      <w:pPr>
        <w:pStyle w:val="p"/>
      </w:pPr>
    </w:p>
    <w:p w:rsidR="009A6E88" w:rsidRDefault="009A6E88" w:rsidP="009A6E88">
      <w:pPr>
        <w:pStyle w:val="p"/>
      </w:pPr>
    </w:p>
    <w:p w:rsidR="009A6E88" w:rsidRDefault="00C31D18" w:rsidP="009A6E88">
      <w:pPr>
        <w:pStyle w:val="p"/>
      </w:pPr>
      <w:r>
        <w:rPr>
          <w:noProof/>
        </w:rPr>
        <w:drawing>
          <wp:inline distT="0" distB="0" distL="0" distR="0">
            <wp:extent cx="2438400" cy="1638300"/>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8400" cy="1638300"/>
                    </a:xfrm>
                    <a:prstGeom prst="rect">
                      <a:avLst/>
                    </a:prstGeom>
                    <a:noFill/>
                    <a:ln>
                      <a:noFill/>
                    </a:ln>
                  </pic:spPr>
                </pic:pic>
              </a:graphicData>
            </a:graphic>
          </wp:inline>
        </w:drawing>
      </w:r>
    </w:p>
    <w:p w:rsidR="009A6E88" w:rsidRDefault="009A6E88" w:rsidP="009A6E88">
      <w:pPr>
        <w:pStyle w:val="p"/>
      </w:pPr>
    </w:p>
    <w:p w:rsidR="009A6E88" w:rsidRPr="00384B20" w:rsidRDefault="009A6E88" w:rsidP="009A6E88">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9A6E88" w:rsidRDefault="009A6E88" w:rsidP="009A6E88">
      <w:pPr>
        <w:jc w:val="both"/>
        <w:rPr>
          <w:sz w:val="24"/>
        </w:rPr>
      </w:pPr>
    </w:p>
    <w:p w:rsidR="009A6E88" w:rsidRPr="00384B20" w:rsidRDefault="009A6E88" w:rsidP="009A6E88">
      <w:pPr>
        <w:jc w:val="both"/>
        <w:rPr>
          <w:sz w:val="24"/>
        </w:rPr>
      </w:pPr>
    </w:p>
    <w:p w:rsidR="009A6E88" w:rsidRDefault="00C31D18" w:rsidP="009A6E88">
      <w:pPr>
        <w:tabs>
          <w:tab w:val="left" w:pos="3150"/>
        </w:tabs>
        <w:ind w:firstLine="0"/>
        <w:rPr>
          <w:sz w:val="24"/>
        </w:rPr>
      </w:pPr>
      <w:r w:rsidRPr="00384B20">
        <w:rPr>
          <w:noProof/>
          <w:sz w:val="24"/>
        </w:rPr>
        <w:drawing>
          <wp:inline distT="0" distB="0" distL="0" distR="0">
            <wp:extent cx="254000" cy="254000"/>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9A6E88">
        <w:rPr>
          <w:sz w:val="24"/>
        </w:rPr>
        <w:t xml:space="preserve"> Courriel</w:t>
      </w:r>
      <w:r w:rsidR="009A6E88" w:rsidRPr="00384B20">
        <w:rPr>
          <w:sz w:val="24"/>
        </w:rPr>
        <w:t xml:space="preserve"> : </w:t>
      </w:r>
    </w:p>
    <w:p w:rsidR="009A6E88" w:rsidRDefault="009A6E88" w:rsidP="009A6E88">
      <w:pPr>
        <w:pStyle w:val="p"/>
        <w:rPr>
          <w:sz w:val="24"/>
        </w:rPr>
      </w:pPr>
    </w:p>
    <w:p w:rsidR="009A6E88" w:rsidRDefault="009A6E88" w:rsidP="009A6E88">
      <w:pPr>
        <w:pStyle w:val="p"/>
      </w:pPr>
      <w:r>
        <w:rPr>
          <w:sz w:val="24"/>
        </w:rPr>
        <w:t xml:space="preserve">La présidente de l’ACSALF, Marguerite Soulière : professeure, École de Service sociale, Université d’Ottawa : </w:t>
      </w:r>
      <w:hyperlink r:id="rId22" w:history="1">
        <w:r w:rsidRPr="00BC1A3D">
          <w:rPr>
            <w:rStyle w:val="Lienhypertexte"/>
            <w:sz w:val="24"/>
          </w:rPr>
          <w:t>marguerite.souliere@uOttawa.ca</w:t>
        </w:r>
      </w:hyperlink>
      <w:r>
        <w:rPr>
          <w:sz w:val="24"/>
        </w:rPr>
        <w:t xml:space="preserve"> </w:t>
      </w:r>
    </w:p>
    <w:p w:rsidR="009A6E88" w:rsidRPr="00E07116" w:rsidRDefault="009A6E88" w:rsidP="009A6E88">
      <w:pPr>
        <w:pStyle w:val="p"/>
      </w:pPr>
      <w:r w:rsidRPr="00BC632B">
        <w:br w:type="page"/>
      </w:r>
    </w:p>
    <w:p w:rsidR="009A6E88" w:rsidRPr="00E07116" w:rsidRDefault="009A6E88" w:rsidP="009A6E88">
      <w:pPr>
        <w:jc w:val="both"/>
      </w:pPr>
    </w:p>
    <w:p w:rsidR="009A6E88" w:rsidRPr="00E07116" w:rsidRDefault="009A6E88" w:rsidP="009A6E88">
      <w:pPr>
        <w:jc w:val="both"/>
      </w:pPr>
    </w:p>
    <w:p w:rsidR="009A6E88" w:rsidRPr="00E07116" w:rsidRDefault="009A6E88" w:rsidP="009A6E88">
      <w:pPr>
        <w:jc w:val="both"/>
      </w:pPr>
    </w:p>
    <w:p w:rsidR="009A6E88" w:rsidRPr="00E07116" w:rsidRDefault="009A6E88" w:rsidP="009A6E88">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9A6E88" w:rsidRPr="00E07116" w:rsidRDefault="009A6E88" w:rsidP="009A6E88">
      <w:pPr>
        <w:pStyle w:val="NormalWeb"/>
        <w:spacing w:before="2" w:after="2"/>
        <w:jc w:val="both"/>
        <w:rPr>
          <w:rFonts w:ascii="Times New Roman" w:hAnsi="Times New Roman"/>
          <w:sz w:val="28"/>
        </w:rPr>
      </w:pPr>
    </w:p>
    <w:p w:rsidR="009A6E88" w:rsidRPr="00E07116" w:rsidRDefault="009A6E88" w:rsidP="009A6E88">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9A6E88" w:rsidRPr="00E07116" w:rsidRDefault="009A6E88" w:rsidP="009A6E88">
      <w:pPr>
        <w:jc w:val="both"/>
        <w:rPr>
          <w:szCs w:val="19"/>
        </w:rPr>
      </w:pPr>
    </w:p>
    <w:p w:rsidR="009A6E88" w:rsidRPr="00E07116" w:rsidRDefault="009A6E88" w:rsidP="009A6E88">
      <w:pPr>
        <w:jc w:val="both"/>
        <w:rPr>
          <w:szCs w:val="19"/>
        </w:rPr>
      </w:pPr>
    </w:p>
    <w:p w:rsidR="009A6E88" w:rsidRDefault="009A6E88" w:rsidP="009A6E88">
      <w:pPr>
        <w:pStyle w:val="p"/>
      </w:pPr>
      <w:r w:rsidRPr="00E07116">
        <w:br w:type="page"/>
      </w:r>
      <w:r>
        <w:lastRenderedPageBreak/>
        <w:t>[ii]</w:t>
      </w:r>
    </w:p>
    <w:p w:rsidR="009A6E88" w:rsidRDefault="009A6E88">
      <w:pPr>
        <w:jc w:val="both"/>
      </w:pPr>
    </w:p>
    <w:p w:rsidR="009A6E88" w:rsidRPr="00124590" w:rsidRDefault="009A6E88" w:rsidP="009A6E88">
      <w:pPr>
        <w:ind w:hanging="20"/>
        <w:jc w:val="center"/>
        <w:rPr>
          <w:b/>
          <w:sz w:val="24"/>
        </w:rPr>
      </w:pPr>
      <w:bookmarkStart w:id="1" w:name="tdm"/>
      <w:r>
        <w:rPr>
          <w:b/>
          <w:sz w:val="24"/>
        </w:rPr>
        <w:t>La sociologie et l’anthropologie au Québec</w:t>
      </w:r>
      <w:r w:rsidRPr="00124590">
        <w:rPr>
          <w:b/>
          <w:sz w:val="24"/>
        </w:rPr>
        <w:t>.</w:t>
      </w:r>
      <w:r>
        <w:rPr>
          <w:b/>
          <w:sz w:val="24"/>
        </w:rPr>
        <w:br/>
      </w:r>
      <w:r w:rsidRPr="00F90F62">
        <w:rPr>
          <w:i/>
          <w:sz w:val="24"/>
        </w:rPr>
        <w:t>Conjonctures, débats, savoirs et métiers.</w:t>
      </w:r>
    </w:p>
    <w:p w:rsidR="009A6E88" w:rsidRPr="00124590" w:rsidRDefault="009A6E88" w:rsidP="009A6E88">
      <w:pPr>
        <w:jc w:val="center"/>
        <w:rPr>
          <w:sz w:val="24"/>
        </w:rPr>
      </w:pPr>
      <w:r>
        <w:rPr>
          <w:sz w:val="24"/>
        </w:rPr>
        <w:t>Actes du colloque annuel de l’ACSALF, mai 1983</w:t>
      </w:r>
      <w:r w:rsidRPr="00124590">
        <w:rPr>
          <w:sz w:val="24"/>
        </w:rPr>
        <w:t>.</w:t>
      </w:r>
    </w:p>
    <w:p w:rsidR="009A6E88" w:rsidRPr="00384B20" w:rsidRDefault="009A6E88" w:rsidP="009A6E88">
      <w:pPr>
        <w:pStyle w:val="planchest"/>
      </w:pPr>
      <w:r w:rsidRPr="00384B20">
        <w:t>Table des matières</w:t>
      </w:r>
      <w:bookmarkEnd w:id="1"/>
    </w:p>
    <w:p w:rsidR="009A6E88" w:rsidRPr="00E07116" w:rsidRDefault="009A6E88">
      <w:pPr>
        <w:ind w:firstLine="0"/>
      </w:pPr>
    </w:p>
    <w:p w:rsidR="009A6E88" w:rsidRDefault="009A6E88" w:rsidP="009A6E88">
      <w:pPr>
        <w:spacing w:before="120" w:after="120"/>
        <w:ind w:firstLine="0"/>
        <w:jc w:val="both"/>
        <w:rPr>
          <w:sz w:val="24"/>
        </w:rPr>
      </w:pPr>
    </w:p>
    <w:p w:rsidR="009A6E88" w:rsidRPr="00AE56CD" w:rsidRDefault="009A6E88" w:rsidP="009A6E88">
      <w:pPr>
        <w:spacing w:before="120" w:after="120"/>
        <w:ind w:firstLine="0"/>
        <w:jc w:val="both"/>
        <w:rPr>
          <w:sz w:val="24"/>
        </w:rPr>
      </w:pPr>
      <w:r w:rsidRPr="006806C3">
        <w:rPr>
          <w:sz w:val="24"/>
        </w:rPr>
        <w:t>Gilles Pronovost, “</w:t>
      </w:r>
      <w:hyperlink w:anchor="Socio_et_anthropo_pt_3_texte_09" w:history="1">
        <w:r w:rsidRPr="00126B68">
          <w:rPr>
            <w:rStyle w:val="Lienhypertexte"/>
            <w:sz w:val="24"/>
          </w:rPr>
          <w:t>La stratifi</w:t>
        </w:r>
        <w:r w:rsidRPr="00126B68">
          <w:rPr>
            <w:rStyle w:val="Lienhypertexte"/>
            <w:sz w:val="24"/>
          </w:rPr>
          <w:t>c</w:t>
        </w:r>
        <w:r w:rsidRPr="00126B68">
          <w:rPr>
            <w:rStyle w:val="Lienhypertexte"/>
            <w:sz w:val="24"/>
          </w:rPr>
          <w:t>ation sociale des champs de recherche et des co</w:t>
        </w:r>
        <w:r w:rsidRPr="00126B68">
          <w:rPr>
            <w:rStyle w:val="Lienhypertexte"/>
            <w:sz w:val="24"/>
          </w:rPr>
          <w:t>m</w:t>
        </w:r>
        <w:r w:rsidRPr="00126B68">
          <w:rPr>
            <w:rStyle w:val="Lienhypertexte"/>
            <w:sz w:val="24"/>
          </w:rPr>
          <w:t>pétences sociologiques: l'exemple de la sociologie du loisir</w:t>
        </w:r>
      </w:hyperlink>
      <w:r w:rsidRPr="006806C3">
        <w:rPr>
          <w:sz w:val="24"/>
        </w:rPr>
        <w:t>.” [15</w:t>
      </w:r>
      <w:r>
        <w:rPr>
          <w:sz w:val="24"/>
        </w:rPr>
        <w:t>7</w:t>
      </w:r>
      <w:r w:rsidRPr="006806C3">
        <w:rPr>
          <w:sz w:val="24"/>
        </w:rPr>
        <w:t>]</w:t>
      </w:r>
    </w:p>
    <w:p w:rsidR="009A6E88" w:rsidRDefault="009A6E88" w:rsidP="009A6E88">
      <w:pPr>
        <w:ind w:left="720" w:hanging="360"/>
        <w:jc w:val="both"/>
        <w:rPr>
          <w:sz w:val="24"/>
          <w:lang w:eastAsia="fr-FR" w:bidi="fr-FR"/>
        </w:rPr>
      </w:pPr>
    </w:p>
    <w:p w:rsidR="009A6E88" w:rsidRDefault="009A6E88" w:rsidP="009A6E88">
      <w:pPr>
        <w:spacing w:after="120"/>
        <w:ind w:left="720" w:hanging="360"/>
        <w:jc w:val="both"/>
        <w:rPr>
          <w:sz w:val="24"/>
          <w:lang w:eastAsia="fr-FR" w:bidi="fr-FR"/>
        </w:rPr>
      </w:pPr>
      <w:r w:rsidRPr="00AE56CD">
        <w:rPr>
          <w:sz w:val="24"/>
          <w:lang w:eastAsia="fr-FR" w:bidi="fr-FR"/>
        </w:rPr>
        <w:t>Naissance et survie de la sociologie du loisir au Québec</w:t>
      </w:r>
      <w:r>
        <w:rPr>
          <w:sz w:val="24"/>
          <w:lang w:eastAsia="fr-FR" w:bidi="fr-FR"/>
        </w:rPr>
        <w:t xml:space="preserve"> [157]</w:t>
      </w:r>
    </w:p>
    <w:p w:rsidR="009A6E88" w:rsidRPr="00AE56CD" w:rsidRDefault="009A6E88" w:rsidP="009A6E88">
      <w:pPr>
        <w:spacing w:after="120"/>
        <w:ind w:left="720" w:hanging="360"/>
        <w:jc w:val="both"/>
        <w:rPr>
          <w:sz w:val="24"/>
          <w:lang w:eastAsia="fr-FR" w:bidi="fr-FR"/>
        </w:rPr>
      </w:pPr>
      <w:r w:rsidRPr="00AE56CD">
        <w:rPr>
          <w:sz w:val="24"/>
          <w:lang w:eastAsia="fr-FR" w:bidi="fr-FR"/>
        </w:rPr>
        <w:t>L'institutionnalisation de la sociologie du lo</w:t>
      </w:r>
      <w:r w:rsidRPr="00AE56CD">
        <w:rPr>
          <w:sz w:val="24"/>
          <w:lang w:eastAsia="fr-FR" w:bidi="fr-FR"/>
        </w:rPr>
        <w:t>i</w:t>
      </w:r>
      <w:r w:rsidRPr="00AE56CD">
        <w:rPr>
          <w:sz w:val="24"/>
          <w:lang w:eastAsia="fr-FR" w:bidi="fr-FR"/>
        </w:rPr>
        <w:t>sir</w:t>
      </w:r>
      <w:r>
        <w:rPr>
          <w:sz w:val="24"/>
          <w:lang w:eastAsia="fr-FR" w:bidi="fr-FR"/>
        </w:rPr>
        <w:t xml:space="preserve"> [161]</w:t>
      </w:r>
    </w:p>
    <w:p w:rsidR="009A6E88" w:rsidRDefault="009A6E88" w:rsidP="009A6E88">
      <w:pPr>
        <w:spacing w:after="120"/>
        <w:ind w:left="720" w:hanging="360"/>
        <w:jc w:val="both"/>
        <w:rPr>
          <w:sz w:val="24"/>
          <w:lang w:eastAsia="fr-FR" w:bidi="fr-FR"/>
        </w:rPr>
      </w:pPr>
      <w:r>
        <w:rPr>
          <w:sz w:val="24"/>
          <w:lang w:eastAsia="fr-FR" w:bidi="fr-FR"/>
        </w:rPr>
        <w:t>Fragmentation du savoir et spécialisations [163]</w:t>
      </w:r>
    </w:p>
    <w:p w:rsidR="009A6E88" w:rsidRDefault="009A6E88" w:rsidP="009A6E88">
      <w:pPr>
        <w:spacing w:after="120"/>
        <w:ind w:left="720" w:hanging="360"/>
        <w:jc w:val="both"/>
        <w:rPr>
          <w:sz w:val="24"/>
          <w:lang w:eastAsia="fr-FR" w:bidi="fr-FR"/>
        </w:rPr>
      </w:pPr>
      <w:r>
        <w:rPr>
          <w:sz w:val="24"/>
          <w:lang w:eastAsia="fr-FR" w:bidi="fr-FR"/>
        </w:rPr>
        <w:t>Conclusion [167]</w:t>
      </w:r>
    </w:p>
    <w:p w:rsidR="009A6E88" w:rsidRDefault="009A6E88" w:rsidP="009A6E88">
      <w:pPr>
        <w:spacing w:after="120"/>
        <w:ind w:left="720" w:hanging="360"/>
        <w:jc w:val="both"/>
        <w:rPr>
          <w:sz w:val="24"/>
          <w:lang w:eastAsia="fr-FR" w:bidi="fr-FR"/>
        </w:rPr>
      </w:pPr>
      <w:r>
        <w:rPr>
          <w:sz w:val="24"/>
          <w:lang w:eastAsia="fr-FR" w:bidi="fr-FR"/>
        </w:rPr>
        <w:t>Notes [169]</w:t>
      </w:r>
    </w:p>
    <w:p w:rsidR="009A6E88" w:rsidRDefault="009A6E88" w:rsidP="009A6E88">
      <w:pPr>
        <w:spacing w:after="120"/>
        <w:ind w:left="720" w:hanging="360"/>
        <w:jc w:val="both"/>
        <w:rPr>
          <w:sz w:val="24"/>
          <w:lang w:eastAsia="fr-FR" w:bidi="fr-FR"/>
        </w:rPr>
      </w:pPr>
      <w:r>
        <w:rPr>
          <w:sz w:val="24"/>
          <w:lang w:eastAsia="fr-FR" w:bidi="fr-FR"/>
        </w:rPr>
        <w:t>Bibliographie [170]</w:t>
      </w:r>
    </w:p>
    <w:p w:rsidR="009A6E88" w:rsidRDefault="009A6E88" w:rsidP="009A6E88">
      <w:pPr>
        <w:pStyle w:val="p"/>
      </w:pPr>
    </w:p>
    <w:p w:rsidR="009A6E88" w:rsidRPr="005A262A" w:rsidRDefault="009A6E88" w:rsidP="009A6E88">
      <w:pPr>
        <w:pStyle w:val="p"/>
      </w:pPr>
      <w:r w:rsidRPr="00E07116">
        <w:br w:type="page"/>
      </w:r>
      <w:r>
        <w:rPr>
          <w:lang w:eastAsia="fr-FR" w:bidi="fr-FR"/>
        </w:rPr>
        <w:lastRenderedPageBreak/>
        <w:t>[157]</w:t>
      </w:r>
    </w:p>
    <w:p w:rsidR="009A6E88" w:rsidRPr="00E07116" w:rsidRDefault="009A6E88" w:rsidP="009A6E88">
      <w:pPr>
        <w:jc w:val="both"/>
      </w:pPr>
    </w:p>
    <w:p w:rsidR="009A6E88" w:rsidRPr="00E07116" w:rsidRDefault="009A6E88" w:rsidP="009A6E88">
      <w:pPr>
        <w:jc w:val="both"/>
      </w:pPr>
    </w:p>
    <w:p w:rsidR="009A6E88" w:rsidRPr="00124590" w:rsidRDefault="009A6E88" w:rsidP="009A6E88">
      <w:pPr>
        <w:ind w:hanging="20"/>
        <w:jc w:val="center"/>
        <w:rPr>
          <w:b/>
          <w:sz w:val="24"/>
        </w:rPr>
      </w:pPr>
      <w:bookmarkStart w:id="2" w:name="Socio_et_anthropo_pt_3_texte_09"/>
      <w:r>
        <w:rPr>
          <w:b/>
          <w:sz w:val="24"/>
        </w:rPr>
        <w:t>La sociologie et l’anthropologie au Québec</w:t>
      </w:r>
      <w:r w:rsidRPr="00124590">
        <w:rPr>
          <w:b/>
          <w:sz w:val="24"/>
        </w:rPr>
        <w:t>.</w:t>
      </w:r>
      <w:r>
        <w:rPr>
          <w:b/>
          <w:sz w:val="24"/>
        </w:rPr>
        <w:br/>
      </w:r>
      <w:r w:rsidRPr="00F90F62">
        <w:rPr>
          <w:i/>
          <w:sz w:val="24"/>
        </w:rPr>
        <w:t>Conjonctures, débats, savoirs et métiers.</w:t>
      </w:r>
    </w:p>
    <w:p w:rsidR="009A6E88" w:rsidRPr="00124590" w:rsidRDefault="009A6E88" w:rsidP="009A6E88">
      <w:pPr>
        <w:jc w:val="center"/>
        <w:rPr>
          <w:sz w:val="24"/>
        </w:rPr>
      </w:pPr>
      <w:r>
        <w:rPr>
          <w:sz w:val="24"/>
        </w:rPr>
        <w:t>Actes du colloque annuel de l’ACSALF, mai 1983</w:t>
      </w:r>
      <w:r w:rsidRPr="00124590">
        <w:rPr>
          <w:sz w:val="24"/>
        </w:rPr>
        <w:t>.</w:t>
      </w:r>
    </w:p>
    <w:p w:rsidR="009A6E88" w:rsidRPr="00124590" w:rsidRDefault="009A6E88" w:rsidP="009A6E88">
      <w:pPr>
        <w:spacing w:before="60" w:after="120"/>
        <w:ind w:firstLine="0"/>
        <w:jc w:val="center"/>
        <w:rPr>
          <w:b/>
          <w:caps/>
          <w:color w:val="000080"/>
          <w:sz w:val="24"/>
        </w:rPr>
      </w:pPr>
      <w:r>
        <w:rPr>
          <w:b/>
          <w:caps/>
          <w:color w:val="000080"/>
          <w:sz w:val="24"/>
        </w:rPr>
        <w:t>troisième</w:t>
      </w:r>
      <w:r w:rsidRPr="00124590">
        <w:rPr>
          <w:b/>
          <w:caps/>
          <w:color w:val="000080"/>
          <w:sz w:val="24"/>
        </w:rPr>
        <w:t xml:space="preserve"> partie</w:t>
      </w:r>
    </w:p>
    <w:p w:rsidR="009A6E88" w:rsidRPr="00384B20" w:rsidRDefault="009A6E88" w:rsidP="009A6E88">
      <w:pPr>
        <w:pStyle w:val="Titreniveau1"/>
      </w:pPr>
      <w:r>
        <w:t>9</w:t>
      </w:r>
    </w:p>
    <w:p w:rsidR="009A6E88" w:rsidRPr="00E07116" w:rsidRDefault="009A6E88" w:rsidP="009A6E88">
      <w:pPr>
        <w:jc w:val="both"/>
        <w:rPr>
          <w:szCs w:val="36"/>
        </w:rPr>
      </w:pPr>
    </w:p>
    <w:p w:rsidR="009A6E88" w:rsidRDefault="009A6E88" w:rsidP="009A6E88">
      <w:pPr>
        <w:pStyle w:val="Titreniveau2"/>
      </w:pPr>
      <w:r>
        <w:t>“La stratification</w:t>
      </w:r>
      <w:r>
        <w:br/>
        <w:t>des champs de recherche</w:t>
      </w:r>
      <w:r>
        <w:br/>
        <w:t>et des compétences : l’exemple</w:t>
      </w:r>
      <w:r>
        <w:br/>
        <w:t>de la s</w:t>
      </w:r>
      <w:r>
        <w:t>o</w:t>
      </w:r>
      <w:r>
        <w:t>ciologie du loisir.”</w:t>
      </w:r>
    </w:p>
    <w:bookmarkEnd w:id="2"/>
    <w:p w:rsidR="009A6E88" w:rsidRPr="00E07116" w:rsidRDefault="009A6E88" w:rsidP="009A6E88">
      <w:pPr>
        <w:jc w:val="both"/>
        <w:rPr>
          <w:szCs w:val="36"/>
        </w:rPr>
      </w:pPr>
    </w:p>
    <w:p w:rsidR="009A6E88" w:rsidRPr="00E07116" w:rsidRDefault="009A6E88" w:rsidP="009A6E88">
      <w:pPr>
        <w:pStyle w:val="suite"/>
      </w:pPr>
      <w:r>
        <w:t>Par Gilles PRONOVOST</w:t>
      </w:r>
    </w:p>
    <w:p w:rsidR="009A6E88" w:rsidRDefault="009A6E88" w:rsidP="009A6E88">
      <w:pPr>
        <w:spacing w:before="120" w:after="120"/>
        <w:jc w:val="both"/>
        <w:rPr>
          <w:lang w:eastAsia="fr-FR" w:bidi="fr-FR"/>
        </w:rPr>
      </w:pPr>
    </w:p>
    <w:p w:rsidR="009A6E88" w:rsidRPr="00384B20" w:rsidRDefault="009A6E88" w:rsidP="009A6E88">
      <w:pPr>
        <w:ind w:right="90" w:firstLine="0"/>
        <w:jc w:val="both"/>
        <w:rPr>
          <w:sz w:val="20"/>
        </w:rPr>
      </w:pPr>
      <w:hyperlink w:anchor="tdm" w:history="1">
        <w:r w:rsidRPr="00384B20">
          <w:rPr>
            <w:rStyle w:val="Lienhypertexte"/>
            <w:sz w:val="20"/>
          </w:rPr>
          <w:t>Retour à la table des matières</w:t>
        </w:r>
      </w:hyperlink>
    </w:p>
    <w:p w:rsidR="009A6E88" w:rsidRPr="005A262A" w:rsidRDefault="009A6E88" w:rsidP="009A6E88">
      <w:pPr>
        <w:spacing w:before="120" w:after="120"/>
        <w:jc w:val="both"/>
      </w:pPr>
      <w:r w:rsidRPr="005A262A">
        <w:rPr>
          <w:lang w:eastAsia="fr-FR" w:bidi="fr-FR"/>
        </w:rPr>
        <w:t>L’histoire de la sociologie n'est pas faite que de l'émergence de nouveaux modèles théoriques ou de no</w:t>
      </w:r>
      <w:r w:rsidRPr="005A262A">
        <w:rPr>
          <w:lang w:eastAsia="fr-FR" w:bidi="fr-FR"/>
        </w:rPr>
        <w:t>u</w:t>
      </w:r>
      <w:r w:rsidRPr="005A262A">
        <w:rPr>
          <w:lang w:eastAsia="fr-FR" w:bidi="fr-FR"/>
        </w:rPr>
        <w:t>veaux concepts. Les cas de théories sociologiques "p</w:t>
      </w:r>
      <w:r w:rsidRPr="005A262A">
        <w:rPr>
          <w:lang w:eastAsia="fr-FR" w:bidi="fr-FR"/>
        </w:rPr>
        <w:t>u</w:t>
      </w:r>
      <w:r w:rsidRPr="005A262A">
        <w:rPr>
          <w:lang w:eastAsia="fr-FR" w:bidi="fr-FR"/>
        </w:rPr>
        <w:t>res" sont l'exception plutôt que la règle. En fait, il est arrivé très souvent que des développements théoriques s</w:t>
      </w:r>
      <w:r w:rsidRPr="005A262A">
        <w:rPr>
          <w:lang w:eastAsia="fr-FR" w:bidi="fr-FR"/>
        </w:rPr>
        <w:t>i</w:t>
      </w:r>
      <w:r>
        <w:rPr>
          <w:lang w:eastAsia="fr-FR" w:bidi="fr-FR"/>
        </w:rPr>
        <w:t>gnificatifs aient originé</w:t>
      </w:r>
      <w:r w:rsidRPr="005A262A">
        <w:rPr>
          <w:lang w:eastAsia="fr-FR" w:bidi="fr-FR"/>
        </w:rPr>
        <w:t xml:space="preserve"> de tentatives de constitution d'un savoir fo</w:t>
      </w:r>
      <w:r w:rsidRPr="005A262A">
        <w:rPr>
          <w:lang w:eastAsia="fr-FR" w:bidi="fr-FR"/>
        </w:rPr>
        <w:t>r</w:t>
      </w:r>
      <w:r w:rsidRPr="005A262A">
        <w:rPr>
          <w:lang w:eastAsia="fr-FR" w:bidi="fr-FR"/>
        </w:rPr>
        <w:t>mel ou d'un élargissement des perspectives, à partir d'une question partic</w:t>
      </w:r>
      <w:r w:rsidRPr="005A262A">
        <w:rPr>
          <w:lang w:eastAsia="fr-FR" w:bidi="fr-FR"/>
        </w:rPr>
        <w:t>u</w:t>
      </w:r>
      <w:r w:rsidRPr="005A262A">
        <w:rPr>
          <w:lang w:eastAsia="fr-FR" w:bidi="fr-FR"/>
        </w:rPr>
        <w:t>lière, comme Durkheim l'a fait pour le suicide, par exemple, ou Gof</w:t>
      </w:r>
      <w:r w:rsidRPr="005A262A">
        <w:rPr>
          <w:lang w:eastAsia="fr-FR" w:bidi="fr-FR"/>
        </w:rPr>
        <w:t>f</w:t>
      </w:r>
      <w:r w:rsidRPr="005A262A">
        <w:rPr>
          <w:lang w:eastAsia="fr-FR" w:bidi="fr-FR"/>
        </w:rPr>
        <w:t>man pour l'étude des rites de la vie quotidienne.</w:t>
      </w:r>
    </w:p>
    <w:p w:rsidR="009A6E88" w:rsidRPr="005A262A" w:rsidRDefault="009A6E88" w:rsidP="009A6E88">
      <w:pPr>
        <w:spacing w:before="120" w:after="120"/>
        <w:jc w:val="both"/>
      </w:pPr>
      <w:r>
        <w:rPr>
          <w:lang w:eastAsia="fr-FR" w:bidi="fr-FR"/>
        </w:rPr>
        <w:t>À</w:t>
      </w:r>
      <w:r w:rsidRPr="005A262A">
        <w:rPr>
          <w:lang w:eastAsia="fr-FR" w:bidi="fr-FR"/>
        </w:rPr>
        <w:t xml:space="preserve"> cela s'ajoute le fait que la sociologie a maintenant cumulé une certaine expérience de recherche, un certain savoir empirique et thé</w:t>
      </w:r>
      <w:r w:rsidRPr="005A262A">
        <w:rPr>
          <w:lang w:eastAsia="fr-FR" w:bidi="fr-FR"/>
        </w:rPr>
        <w:t>o</w:t>
      </w:r>
      <w:r w:rsidRPr="005A262A">
        <w:rPr>
          <w:lang w:eastAsia="fr-FR" w:bidi="fr-FR"/>
        </w:rPr>
        <w:t>rique, de plus en plus complexes de sorte que l'on observe un départ</w:t>
      </w:r>
      <w:r w:rsidRPr="005A262A">
        <w:rPr>
          <w:lang w:eastAsia="fr-FR" w:bidi="fr-FR"/>
        </w:rPr>
        <w:t>a</w:t>
      </w:r>
      <w:r w:rsidRPr="005A262A">
        <w:rPr>
          <w:lang w:eastAsia="fr-FR" w:bidi="fr-FR"/>
        </w:rPr>
        <w:t>ge progressif des champs d'observation, voire des concepts entre diff</w:t>
      </w:r>
      <w:r w:rsidRPr="005A262A">
        <w:rPr>
          <w:lang w:eastAsia="fr-FR" w:bidi="fr-FR"/>
        </w:rPr>
        <w:t>é</w:t>
      </w:r>
      <w:r w:rsidRPr="005A262A">
        <w:rPr>
          <w:lang w:eastAsia="fr-FR" w:bidi="fr-FR"/>
        </w:rPr>
        <w:t>rentes sociologies spécialisées, elles-mêmes d'ailleurs tr</w:t>
      </w:r>
      <w:r w:rsidRPr="005A262A">
        <w:rPr>
          <w:lang w:eastAsia="fr-FR" w:bidi="fr-FR"/>
        </w:rPr>
        <w:t>a</w:t>
      </w:r>
      <w:r w:rsidRPr="005A262A">
        <w:rPr>
          <w:lang w:eastAsia="fr-FR" w:bidi="fr-FR"/>
        </w:rPr>
        <w:t>versées de perspectives théoriques différentes, sinon contradictoires (ma</w:t>
      </w:r>
      <w:r w:rsidRPr="005A262A">
        <w:rPr>
          <w:lang w:eastAsia="fr-FR" w:bidi="fr-FR"/>
        </w:rPr>
        <w:t>r</w:t>
      </w:r>
      <w:r w:rsidRPr="005A262A">
        <w:rPr>
          <w:lang w:eastAsia="fr-FR" w:bidi="fr-FR"/>
        </w:rPr>
        <w:t>xisme, néo-marxisme, fonctionn</w:t>
      </w:r>
      <w:r w:rsidRPr="005A262A">
        <w:rPr>
          <w:lang w:eastAsia="fr-FR" w:bidi="fr-FR"/>
        </w:rPr>
        <w:t>a</w:t>
      </w:r>
      <w:r w:rsidRPr="005A262A">
        <w:rPr>
          <w:lang w:eastAsia="fr-FR" w:bidi="fr-FR"/>
        </w:rPr>
        <w:t>lisme, ethnométhodologie, etc.).</w:t>
      </w:r>
    </w:p>
    <w:p w:rsidR="009A6E88" w:rsidRPr="005A262A" w:rsidRDefault="009A6E88" w:rsidP="009A6E88">
      <w:pPr>
        <w:spacing w:before="120" w:after="120"/>
        <w:jc w:val="both"/>
      </w:pPr>
      <w:r w:rsidRPr="005A262A">
        <w:rPr>
          <w:lang w:eastAsia="fr-FR" w:bidi="fr-FR"/>
        </w:rPr>
        <w:lastRenderedPageBreak/>
        <w:t>Comment donc de nos jours est-il encore possible, pour une soci</w:t>
      </w:r>
      <w:r w:rsidRPr="005A262A">
        <w:rPr>
          <w:lang w:eastAsia="fr-FR" w:bidi="fr-FR"/>
        </w:rPr>
        <w:t>o</w:t>
      </w:r>
      <w:r w:rsidRPr="005A262A">
        <w:rPr>
          <w:lang w:eastAsia="fr-FR" w:bidi="fr-FR"/>
        </w:rPr>
        <w:t>logie spécialisée, de prendre place à l'intérieur de la sociologie génér</w:t>
      </w:r>
      <w:r w:rsidRPr="005A262A">
        <w:rPr>
          <w:lang w:eastAsia="fr-FR" w:bidi="fr-FR"/>
        </w:rPr>
        <w:t>a</w:t>
      </w:r>
      <w:r w:rsidRPr="005A262A">
        <w:rPr>
          <w:lang w:eastAsia="fr-FR" w:bidi="fr-FR"/>
        </w:rPr>
        <w:t>le ? Comment parvenir à acquérir statut et légitimité parmi les soci</w:t>
      </w:r>
      <w:r w:rsidRPr="005A262A">
        <w:rPr>
          <w:lang w:eastAsia="fr-FR" w:bidi="fr-FR"/>
        </w:rPr>
        <w:t>o</w:t>
      </w:r>
      <w:r w:rsidRPr="005A262A">
        <w:rPr>
          <w:lang w:eastAsia="fr-FR" w:bidi="fr-FR"/>
        </w:rPr>
        <w:t>logues, pour autant que cela soit nécessaire ? Comment s'opère la r</w:t>
      </w:r>
      <w:r w:rsidRPr="005A262A">
        <w:rPr>
          <w:lang w:eastAsia="fr-FR" w:bidi="fr-FR"/>
        </w:rPr>
        <w:t>e</w:t>
      </w:r>
      <w:r w:rsidRPr="005A262A">
        <w:rPr>
          <w:lang w:eastAsia="fr-FR" w:bidi="fr-FR"/>
        </w:rPr>
        <w:t>dis</w:t>
      </w:r>
      <w:r>
        <w:rPr>
          <w:lang w:eastAsia="fr-FR" w:bidi="fr-FR"/>
        </w:rPr>
        <w:t>tribution des domaines</w:t>
      </w:r>
      <w:r w:rsidRPr="005A262A">
        <w:rPr>
          <w:lang w:eastAsia="fr-FR" w:bidi="fr-FR"/>
        </w:rPr>
        <w:t xml:space="preserve"> dit de compétence, à la suite de l'introdu</w:t>
      </w:r>
      <w:r w:rsidRPr="005A262A">
        <w:rPr>
          <w:lang w:eastAsia="fr-FR" w:bidi="fr-FR"/>
        </w:rPr>
        <w:t>c</w:t>
      </w:r>
      <w:r w:rsidRPr="005A262A">
        <w:rPr>
          <w:lang w:eastAsia="fr-FR" w:bidi="fr-FR"/>
        </w:rPr>
        <w:t>tion de savoirs sociologiques spécialisés ?</w:t>
      </w:r>
    </w:p>
    <w:p w:rsidR="009A6E88" w:rsidRPr="005A262A" w:rsidRDefault="009A6E88" w:rsidP="009A6E88">
      <w:pPr>
        <w:spacing w:before="120" w:after="120"/>
        <w:jc w:val="both"/>
      </w:pPr>
      <w:r w:rsidRPr="005A262A">
        <w:rPr>
          <w:lang w:eastAsia="fr-FR" w:bidi="fr-FR"/>
        </w:rPr>
        <w:t>Sans avoir la prétention de répondre à l'ensemble de ces questions, je vais prendre un exemple plutôt mal connu, celui de la sociologie du loisir, pour illustrer certains des processus sous-jacents au dévelo</w:t>
      </w:r>
      <w:r w:rsidRPr="005A262A">
        <w:rPr>
          <w:lang w:eastAsia="fr-FR" w:bidi="fr-FR"/>
        </w:rPr>
        <w:t>p</w:t>
      </w:r>
      <w:r w:rsidRPr="005A262A">
        <w:rPr>
          <w:lang w:eastAsia="fr-FR" w:bidi="fr-FR"/>
        </w:rPr>
        <w:t>pement actuel de la sociologie générale dans les rapports avec les s</w:t>
      </w:r>
      <w:r w:rsidRPr="005A262A">
        <w:rPr>
          <w:lang w:eastAsia="fr-FR" w:bidi="fr-FR"/>
        </w:rPr>
        <w:t>o</w:t>
      </w:r>
      <w:r w:rsidRPr="005A262A">
        <w:rPr>
          <w:lang w:eastAsia="fr-FR" w:bidi="fr-FR"/>
        </w:rPr>
        <w:t>ciologies spécialisées.</w:t>
      </w:r>
    </w:p>
    <w:p w:rsidR="009A6E88" w:rsidRDefault="009A6E88" w:rsidP="009A6E88">
      <w:pPr>
        <w:spacing w:before="120" w:after="120"/>
        <w:jc w:val="both"/>
        <w:rPr>
          <w:lang w:eastAsia="fr-FR" w:bidi="fr-FR"/>
        </w:rPr>
      </w:pPr>
    </w:p>
    <w:p w:rsidR="009A6E88" w:rsidRPr="005A262A" w:rsidRDefault="009A6E88" w:rsidP="009A6E88">
      <w:pPr>
        <w:pStyle w:val="a"/>
      </w:pPr>
      <w:r w:rsidRPr="005A262A">
        <w:rPr>
          <w:lang w:eastAsia="fr-FR" w:bidi="fr-FR"/>
        </w:rPr>
        <w:t xml:space="preserve">NAISSANCE ET SURVIE </w:t>
      </w:r>
      <w:r>
        <w:rPr>
          <w:lang w:eastAsia="fr-FR" w:bidi="fr-FR"/>
        </w:rPr>
        <w:br/>
      </w:r>
      <w:r w:rsidRPr="005A262A">
        <w:rPr>
          <w:lang w:eastAsia="fr-FR" w:bidi="fr-FR"/>
        </w:rPr>
        <w:t>D</w:t>
      </w:r>
      <w:r>
        <w:rPr>
          <w:lang w:eastAsia="fr-FR" w:bidi="fr-FR"/>
        </w:rPr>
        <w:t>E LA SOCIOLOGIE DU LOISIR AU QUÉ</w:t>
      </w:r>
      <w:r w:rsidRPr="005A262A">
        <w:rPr>
          <w:lang w:eastAsia="fr-FR" w:bidi="fr-FR"/>
        </w:rPr>
        <w:t>BEC</w:t>
      </w:r>
    </w:p>
    <w:p w:rsidR="009A6E88" w:rsidRDefault="009A6E88" w:rsidP="009A6E88">
      <w:pPr>
        <w:spacing w:before="120" w:after="120"/>
        <w:jc w:val="both"/>
        <w:rPr>
          <w:lang w:eastAsia="fr-FR" w:bidi="fr-FR"/>
        </w:rPr>
      </w:pPr>
    </w:p>
    <w:p w:rsidR="009A6E88" w:rsidRPr="005A262A" w:rsidRDefault="009A6E88" w:rsidP="009A6E88">
      <w:pPr>
        <w:spacing w:before="120" w:after="120"/>
        <w:jc w:val="both"/>
      </w:pPr>
      <w:r w:rsidRPr="005A262A">
        <w:rPr>
          <w:lang w:eastAsia="fr-FR" w:bidi="fr-FR"/>
        </w:rPr>
        <w:t>L'une des caractéristiques majeures des débuts de la sociologie du loisir, c’est qu'elle apparaît généralement après la constitution de la sociologie, et comme partie d'études plus générales traitant de la culture et des modes de vie (l'exemple des études de Lynd sur Middl</w:t>
      </w:r>
      <w:r w:rsidRPr="005A262A">
        <w:rPr>
          <w:lang w:eastAsia="fr-FR" w:bidi="fr-FR"/>
        </w:rPr>
        <w:t>e</w:t>
      </w:r>
      <w:r w:rsidRPr="005A262A">
        <w:rPr>
          <w:lang w:eastAsia="fr-FR" w:bidi="fr-FR"/>
        </w:rPr>
        <w:t xml:space="preserve">town, aux </w:t>
      </w:r>
      <w:r>
        <w:rPr>
          <w:lang w:eastAsia="fr-FR" w:bidi="fr-FR"/>
        </w:rPr>
        <w:t>État</w:t>
      </w:r>
      <w:r w:rsidRPr="005A262A">
        <w:rPr>
          <w:lang w:eastAsia="fr-FR" w:bidi="fr-FR"/>
        </w:rPr>
        <w:t>s-Unis, est typique, de même que les études de Dum</w:t>
      </w:r>
      <w:r w:rsidRPr="005A262A">
        <w:rPr>
          <w:lang w:eastAsia="fr-FR" w:bidi="fr-FR"/>
        </w:rPr>
        <w:t>a</w:t>
      </w:r>
      <w:r w:rsidRPr="005A262A">
        <w:rPr>
          <w:lang w:eastAsia="fr-FR" w:bidi="fr-FR"/>
        </w:rPr>
        <w:t>zedier à Annecy en France).</w:t>
      </w:r>
    </w:p>
    <w:p w:rsidR="009A6E88" w:rsidRPr="005A262A" w:rsidRDefault="009A6E88" w:rsidP="009A6E88">
      <w:pPr>
        <w:spacing w:before="120" w:after="120"/>
        <w:jc w:val="both"/>
      </w:pPr>
      <w:r>
        <w:rPr>
          <w:lang w:eastAsia="fr-FR" w:bidi="fr-FR"/>
        </w:rPr>
        <w:t>À</w:t>
      </w:r>
      <w:r w:rsidRPr="005A262A">
        <w:rPr>
          <w:lang w:eastAsia="fr-FR" w:bidi="fr-FR"/>
        </w:rPr>
        <w:t xml:space="preserve"> noter que tel n'est pas le cas de toutes les sociologies spécial</w:t>
      </w:r>
      <w:r w:rsidRPr="005A262A">
        <w:rPr>
          <w:lang w:eastAsia="fr-FR" w:bidi="fr-FR"/>
        </w:rPr>
        <w:t>i</w:t>
      </w:r>
      <w:r w:rsidRPr="005A262A">
        <w:rPr>
          <w:lang w:eastAsia="fr-FR" w:bidi="fr-FR"/>
        </w:rPr>
        <w:t>sées, car un certain nombre d'entre elles se sont constituées en même temps que la sociologie elle-même (on peut songer à Weber et Dur</w:t>
      </w:r>
      <w:r w:rsidRPr="005A262A">
        <w:rPr>
          <w:lang w:eastAsia="fr-FR" w:bidi="fr-FR"/>
        </w:rPr>
        <w:t>k</w:t>
      </w:r>
      <w:r w:rsidRPr="005A262A">
        <w:rPr>
          <w:lang w:eastAsia="fr-FR" w:bidi="fr-FR"/>
        </w:rPr>
        <w:t>heim tout part</w:t>
      </w:r>
      <w:r w:rsidRPr="005A262A">
        <w:rPr>
          <w:lang w:eastAsia="fr-FR" w:bidi="fr-FR"/>
        </w:rPr>
        <w:t>i</w:t>
      </w:r>
      <w:r w:rsidRPr="005A262A">
        <w:rPr>
          <w:lang w:eastAsia="fr-FR" w:bidi="fr-FR"/>
        </w:rPr>
        <w:t>culièrement, pour ce qui est de la sociologie des</w:t>
      </w:r>
      <w:r>
        <w:rPr>
          <w:lang w:eastAsia="fr-FR" w:bidi="fr-FR"/>
        </w:rPr>
        <w:t xml:space="preserve"> [158] </w:t>
      </w:r>
      <w:r w:rsidRPr="005A262A">
        <w:rPr>
          <w:lang w:eastAsia="fr-FR" w:bidi="fr-FR"/>
        </w:rPr>
        <w:t xml:space="preserve">religions ou la sociologie du suicide, par exemple). </w:t>
      </w:r>
      <w:r>
        <w:rPr>
          <w:lang w:eastAsia="fr-FR" w:bidi="fr-FR"/>
        </w:rPr>
        <w:t>À</w:t>
      </w:r>
      <w:r w:rsidRPr="005A262A">
        <w:rPr>
          <w:lang w:eastAsia="fr-FR" w:bidi="fr-FR"/>
        </w:rPr>
        <w:t xml:space="preserve"> noter qu'une telle situation pose des questions tout à fait fondamentales pour toute sociologie spécialisée : co</w:t>
      </w:r>
      <w:r w:rsidRPr="005A262A">
        <w:rPr>
          <w:lang w:eastAsia="fr-FR" w:bidi="fr-FR"/>
        </w:rPr>
        <w:t>m</w:t>
      </w:r>
      <w:r w:rsidRPr="005A262A">
        <w:rPr>
          <w:lang w:eastAsia="fr-FR" w:bidi="fr-FR"/>
        </w:rPr>
        <w:t>ment donc apparaissent, et disparaissent les</w:t>
      </w:r>
      <w:r>
        <w:rPr>
          <w:lang w:eastAsia="fr-FR" w:bidi="fr-FR"/>
        </w:rPr>
        <w:t xml:space="preserve"> </w:t>
      </w:r>
      <w:r w:rsidRPr="005A262A">
        <w:rPr>
          <w:lang w:eastAsia="fr-FR" w:bidi="fr-FR"/>
        </w:rPr>
        <w:t>‘‘problèmes de sciences sociales" ? Comment expliquer l'éme</w:t>
      </w:r>
      <w:r w:rsidRPr="005A262A">
        <w:rPr>
          <w:lang w:eastAsia="fr-FR" w:bidi="fr-FR"/>
        </w:rPr>
        <w:t>r</w:t>
      </w:r>
      <w:r w:rsidRPr="005A262A">
        <w:rPr>
          <w:lang w:eastAsia="fr-FR" w:bidi="fr-FR"/>
        </w:rPr>
        <w:t>gence, la récurrence, voir la disparition de certains thèmes et champs de recherche ? Comment s'institutionnalisent les sociologies spécial</w:t>
      </w:r>
      <w:r w:rsidRPr="005A262A">
        <w:rPr>
          <w:lang w:eastAsia="fr-FR" w:bidi="fr-FR"/>
        </w:rPr>
        <w:t>i</w:t>
      </w:r>
      <w:r w:rsidRPr="005A262A">
        <w:rPr>
          <w:lang w:eastAsia="fr-FR" w:bidi="fr-FR"/>
        </w:rPr>
        <w:t>sées ?</w:t>
      </w:r>
    </w:p>
    <w:p w:rsidR="009A6E88" w:rsidRPr="005A262A" w:rsidRDefault="009A6E88" w:rsidP="009A6E88">
      <w:pPr>
        <w:spacing w:before="120" w:after="120"/>
        <w:jc w:val="both"/>
      </w:pPr>
      <w:r w:rsidRPr="005A262A">
        <w:rPr>
          <w:lang w:eastAsia="fr-FR" w:bidi="fr-FR"/>
        </w:rPr>
        <w:t>Quoiqu'il en soit le Québec fait exception à la règle, car les études sur le loisir ont pris place presque en même temps que le développ</w:t>
      </w:r>
      <w:r w:rsidRPr="005A262A">
        <w:rPr>
          <w:lang w:eastAsia="fr-FR" w:bidi="fr-FR"/>
        </w:rPr>
        <w:t>e</w:t>
      </w:r>
      <w:r w:rsidRPr="005A262A">
        <w:rPr>
          <w:lang w:eastAsia="fr-FR" w:bidi="fr-FR"/>
        </w:rPr>
        <w:t>ment des sciences sociales : cela constitue d'ailleurs une</w:t>
      </w:r>
      <w:r>
        <w:rPr>
          <w:lang w:eastAsia="fr-FR" w:bidi="fr-FR"/>
        </w:rPr>
        <w:t xml:space="preserve"> </w:t>
      </w:r>
      <w:r w:rsidRPr="005A262A">
        <w:rPr>
          <w:lang w:eastAsia="fr-FR" w:bidi="fr-FR"/>
        </w:rPr>
        <w:t>donnée hist</w:t>
      </w:r>
      <w:r w:rsidRPr="005A262A">
        <w:rPr>
          <w:lang w:eastAsia="fr-FR" w:bidi="fr-FR"/>
        </w:rPr>
        <w:t>o</w:t>
      </w:r>
      <w:r w:rsidRPr="005A262A">
        <w:rPr>
          <w:lang w:eastAsia="fr-FR" w:bidi="fr-FR"/>
        </w:rPr>
        <w:t>rique fort méconnue. La raison en est que les sciences sociales pre</w:t>
      </w:r>
      <w:r w:rsidRPr="005A262A">
        <w:rPr>
          <w:lang w:eastAsia="fr-FR" w:bidi="fr-FR"/>
        </w:rPr>
        <w:t>n</w:t>
      </w:r>
      <w:r w:rsidRPr="005A262A">
        <w:rPr>
          <w:lang w:eastAsia="fr-FR" w:bidi="fr-FR"/>
        </w:rPr>
        <w:lastRenderedPageBreak/>
        <w:t xml:space="preserve">nent </w:t>
      </w:r>
      <w:r>
        <w:rPr>
          <w:lang w:eastAsia="fr-FR" w:bidi="fr-FR"/>
        </w:rPr>
        <w:t>place au Québec à une période où</w:t>
      </w:r>
      <w:r w:rsidRPr="005A262A">
        <w:rPr>
          <w:lang w:eastAsia="fr-FR" w:bidi="fr-FR"/>
        </w:rPr>
        <w:t>, en Occident, la sociologie du loisir était déjà en train de se constituer.</w:t>
      </w:r>
    </w:p>
    <w:p w:rsidR="009A6E88" w:rsidRPr="005A262A" w:rsidRDefault="009A6E88" w:rsidP="009A6E88">
      <w:pPr>
        <w:spacing w:before="120" w:after="120"/>
        <w:jc w:val="both"/>
      </w:pPr>
      <w:r w:rsidRPr="005A262A">
        <w:rPr>
          <w:lang w:eastAsia="fr-FR" w:bidi="fr-FR"/>
        </w:rPr>
        <w:t>On sait que les facultés des sciences sociales au Québec n'ont co</w:t>
      </w:r>
      <w:r w:rsidRPr="005A262A">
        <w:rPr>
          <w:lang w:eastAsia="fr-FR" w:bidi="fr-FR"/>
        </w:rPr>
        <w:t>n</w:t>
      </w:r>
      <w:r w:rsidRPr="005A262A">
        <w:rPr>
          <w:lang w:eastAsia="fr-FR" w:bidi="fr-FR"/>
        </w:rPr>
        <w:t>nu véritablement leur essor que dans la décennie de 1940, dans le courant de transformations historiques profondes : effets de</w:t>
      </w:r>
      <w:r>
        <w:rPr>
          <w:lang w:eastAsia="fr-FR" w:bidi="fr-FR"/>
        </w:rPr>
        <w:t xml:space="preserve"> </w:t>
      </w:r>
      <w:r w:rsidRPr="005A262A">
        <w:rPr>
          <w:lang w:eastAsia="fr-FR" w:bidi="fr-FR"/>
        </w:rPr>
        <w:t>l'indu</w:t>
      </w:r>
      <w:r w:rsidRPr="005A262A">
        <w:rPr>
          <w:lang w:eastAsia="fr-FR" w:bidi="fr-FR"/>
        </w:rPr>
        <w:t>s</w:t>
      </w:r>
      <w:r w:rsidRPr="005A262A">
        <w:rPr>
          <w:lang w:eastAsia="fr-FR" w:bidi="fr-FR"/>
        </w:rPr>
        <w:t>trial</w:t>
      </w:r>
      <w:r w:rsidRPr="005A262A">
        <w:rPr>
          <w:lang w:eastAsia="fr-FR" w:bidi="fr-FR"/>
        </w:rPr>
        <w:t>i</w:t>
      </w:r>
      <w:r w:rsidRPr="005A262A">
        <w:rPr>
          <w:lang w:eastAsia="fr-FR" w:bidi="fr-FR"/>
        </w:rPr>
        <w:t>sation, urbanisation accélérée, sécularisation, etc. Compte tenu du contrôle du pouvoir religieux sur l'enseignement universitaire, la s</w:t>
      </w:r>
      <w:r w:rsidRPr="005A262A">
        <w:rPr>
          <w:lang w:eastAsia="fr-FR" w:bidi="fr-FR"/>
        </w:rPr>
        <w:t>o</w:t>
      </w:r>
      <w:r w:rsidRPr="005A262A">
        <w:rPr>
          <w:lang w:eastAsia="fr-FR" w:bidi="fr-FR"/>
        </w:rPr>
        <w:t>ciologie a pris un certain temps à s'établir, puisque sa présence impl</w:t>
      </w:r>
      <w:r w:rsidRPr="005A262A">
        <w:rPr>
          <w:lang w:eastAsia="fr-FR" w:bidi="fr-FR"/>
        </w:rPr>
        <w:t>i</w:t>
      </w:r>
      <w:r w:rsidRPr="005A262A">
        <w:rPr>
          <w:lang w:eastAsia="fr-FR" w:bidi="fr-FR"/>
        </w:rPr>
        <w:t>quait qu'elle fasse concurrence à la théologie sur le terrain des “inte</w:t>
      </w:r>
      <w:r w:rsidRPr="005A262A">
        <w:rPr>
          <w:lang w:eastAsia="fr-FR" w:bidi="fr-FR"/>
        </w:rPr>
        <w:t>r</w:t>
      </w:r>
      <w:r w:rsidRPr="005A262A">
        <w:rPr>
          <w:lang w:eastAsia="fr-FR" w:bidi="fr-FR"/>
        </w:rPr>
        <w:t>prétations de la réalité"</w:t>
      </w:r>
      <w:r>
        <w:rPr>
          <w:lang w:eastAsia="fr-FR" w:bidi="fr-FR"/>
        </w:rPr>
        <w:t> </w:t>
      </w:r>
      <w:r>
        <w:rPr>
          <w:rStyle w:val="Appelnotedebasdep"/>
          <w:lang w:eastAsia="fr-FR" w:bidi="fr-FR"/>
        </w:rPr>
        <w:footnoteReference w:id="1"/>
      </w:r>
    </w:p>
    <w:p w:rsidR="009A6E88" w:rsidRPr="005A262A" w:rsidRDefault="009A6E88" w:rsidP="009A6E88">
      <w:pPr>
        <w:spacing w:before="120" w:after="120"/>
        <w:jc w:val="both"/>
      </w:pPr>
      <w:r w:rsidRPr="005A262A">
        <w:rPr>
          <w:lang w:eastAsia="fr-FR" w:bidi="fr-FR"/>
        </w:rPr>
        <w:t>Au plan idéologique, il est indéniable que les débats ayant trait à l'orientation de la société québécoise, ont été profondément marqués par la crise économique des a</w:t>
      </w:r>
      <w:r w:rsidRPr="005A262A">
        <w:rPr>
          <w:lang w:eastAsia="fr-FR" w:bidi="fr-FR"/>
        </w:rPr>
        <w:t>n</w:t>
      </w:r>
      <w:r w:rsidRPr="005A262A">
        <w:rPr>
          <w:lang w:eastAsia="fr-FR" w:bidi="fr-FR"/>
        </w:rPr>
        <w:t>nées 1930 ; se sont opposés, d'une part, les tenants d'une culture religieuse de contrôle ou de neutralisation des « problèmes sociaux », et d'autre part, certains réformi</w:t>
      </w:r>
      <w:r w:rsidRPr="005A262A">
        <w:rPr>
          <w:lang w:eastAsia="fr-FR" w:bidi="fr-FR"/>
        </w:rPr>
        <w:t>s</w:t>
      </w:r>
      <w:r w:rsidRPr="005A262A">
        <w:rPr>
          <w:lang w:eastAsia="fr-FR" w:bidi="fr-FR"/>
        </w:rPr>
        <w:t>tes partisans de la formation d'une « élite » intellectuelle davantage en mesure de sa</w:t>
      </w:r>
      <w:r w:rsidRPr="005A262A">
        <w:rPr>
          <w:lang w:eastAsia="fr-FR" w:bidi="fr-FR"/>
        </w:rPr>
        <w:t>u</w:t>
      </w:r>
      <w:r w:rsidRPr="005A262A">
        <w:rPr>
          <w:lang w:eastAsia="fr-FR" w:bidi="fr-FR"/>
        </w:rPr>
        <w:t>ver la nation contre les no</w:t>
      </w:r>
      <w:r w:rsidRPr="005A262A">
        <w:rPr>
          <w:lang w:eastAsia="fr-FR" w:bidi="fr-FR"/>
        </w:rPr>
        <w:t>m</w:t>
      </w:r>
      <w:r w:rsidRPr="005A262A">
        <w:rPr>
          <w:lang w:eastAsia="fr-FR" w:bidi="fr-FR"/>
        </w:rPr>
        <w:t>breux périls qui la menaçaient.</w:t>
      </w:r>
    </w:p>
    <w:p w:rsidR="009A6E88" w:rsidRPr="005A262A" w:rsidRDefault="009A6E88" w:rsidP="009A6E88">
      <w:pPr>
        <w:spacing w:before="120" w:after="120"/>
        <w:jc w:val="both"/>
      </w:pPr>
      <w:r w:rsidRPr="005A262A">
        <w:rPr>
          <w:lang w:eastAsia="fr-FR" w:bidi="fr-FR"/>
        </w:rPr>
        <w:t>De toutes façons, ce qui importe ici, c'est de souligner que la soci</w:t>
      </w:r>
      <w:r w:rsidRPr="005A262A">
        <w:rPr>
          <w:lang w:eastAsia="fr-FR" w:bidi="fr-FR"/>
        </w:rPr>
        <w:t>o</w:t>
      </w:r>
      <w:r w:rsidRPr="005A262A">
        <w:rPr>
          <w:lang w:eastAsia="fr-FR" w:bidi="fr-FR"/>
        </w:rPr>
        <w:t>logie est née au Québec dans le conte</w:t>
      </w:r>
      <w:r w:rsidRPr="005A262A">
        <w:rPr>
          <w:lang w:eastAsia="fr-FR" w:bidi="fr-FR"/>
        </w:rPr>
        <w:t>x</w:t>
      </w:r>
      <w:r w:rsidRPr="005A262A">
        <w:rPr>
          <w:lang w:eastAsia="fr-FR" w:bidi="fr-FR"/>
        </w:rPr>
        <w:t>te d'une transformation de la société québécoise qui m</w:t>
      </w:r>
      <w:r w:rsidRPr="005A262A">
        <w:rPr>
          <w:lang w:eastAsia="fr-FR" w:bidi="fr-FR"/>
        </w:rPr>
        <w:t>e</w:t>
      </w:r>
      <w:r w:rsidRPr="005A262A">
        <w:rPr>
          <w:lang w:eastAsia="fr-FR" w:bidi="fr-FR"/>
        </w:rPr>
        <w:t>nait à identifier clairement des questions de nature non plus exclusivement religieuses, par exemple, mais soci</w:t>
      </w:r>
      <w:r w:rsidRPr="005A262A">
        <w:rPr>
          <w:lang w:eastAsia="fr-FR" w:bidi="fr-FR"/>
        </w:rPr>
        <w:t>a</w:t>
      </w:r>
      <w:r w:rsidRPr="005A262A">
        <w:rPr>
          <w:lang w:eastAsia="fr-FR" w:bidi="fr-FR"/>
        </w:rPr>
        <w:t>les, économiques et politiques. Même si les préoccupations étaient</w:t>
      </w:r>
      <w:r>
        <w:rPr>
          <w:lang w:eastAsia="fr-FR" w:bidi="fr-FR"/>
        </w:rPr>
        <w:t xml:space="preserve"> </w:t>
      </w:r>
      <w:r w:rsidRPr="005A262A">
        <w:rPr>
          <w:lang w:eastAsia="fr-FR" w:bidi="fr-FR"/>
        </w:rPr>
        <w:t>indi</w:t>
      </w:r>
      <w:r w:rsidRPr="005A262A">
        <w:rPr>
          <w:lang w:eastAsia="fr-FR" w:bidi="fr-FR"/>
        </w:rPr>
        <w:t>s</w:t>
      </w:r>
      <w:r w:rsidRPr="005A262A">
        <w:rPr>
          <w:lang w:eastAsia="fr-FR" w:bidi="fr-FR"/>
        </w:rPr>
        <w:t>tinctement morales, nationalistes et politiques, à l'origine, on assiste à une dissociation progressive des questions, à une sectorialis</w:t>
      </w:r>
      <w:r w:rsidRPr="005A262A">
        <w:rPr>
          <w:lang w:eastAsia="fr-FR" w:bidi="fr-FR"/>
        </w:rPr>
        <w:t>a</w:t>
      </w:r>
      <w:r w:rsidRPr="005A262A">
        <w:rPr>
          <w:lang w:eastAsia="fr-FR" w:bidi="fr-FR"/>
        </w:rPr>
        <w:t>tion des problèmes, et à l'affirmation que dans le cas de certains champs d'a</w:t>
      </w:r>
      <w:r w:rsidRPr="005A262A">
        <w:rPr>
          <w:lang w:eastAsia="fr-FR" w:bidi="fr-FR"/>
        </w:rPr>
        <w:t>c</w:t>
      </w:r>
      <w:r w:rsidRPr="005A262A">
        <w:rPr>
          <w:lang w:eastAsia="fr-FR" w:bidi="fr-FR"/>
        </w:rPr>
        <w:t>tion, la connaissance scientifique, une formation spécialisée, sont i</w:t>
      </w:r>
      <w:r w:rsidRPr="005A262A">
        <w:rPr>
          <w:lang w:eastAsia="fr-FR" w:bidi="fr-FR"/>
        </w:rPr>
        <w:t>n</w:t>
      </w:r>
      <w:r w:rsidRPr="005A262A">
        <w:rPr>
          <w:lang w:eastAsia="fr-FR" w:bidi="fr-FR"/>
        </w:rPr>
        <w:t>dispensables. Bref, il s'agit d'une situation classique de "sécularis</w:t>
      </w:r>
      <w:r w:rsidRPr="005A262A">
        <w:rPr>
          <w:lang w:eastAsia="fr-FR" w:bidi="fr-FR"/>
        </w:rPr>
        <w:t>a</w:t>
      </w:r>
      <w:r w:rsidRPr="005A262A">
        <w:rPr>
          <w:lang w:eastAsia="fr-FR" w:bidi="fr-FR"/>
        </w:rPr>
        <w:t>tion" de la société. Ainsi, la constitution progressive, puis l'instit</w:t>
      </w:r>
      <w:r w:rsidRPr="005A262A">
        <w:rPr>
          <w:lang w:eastAsia="fr-FR" w:bidi="fr-FR"/>
        </w:rPr>
        <w:t>u</w:t>
      </w:r>
      <w:r w:rsidRPr="005A262A">
        <w:rPr>
          <w:lang w:eastAsia="fr-FR" w:bidi="fr-FR"/>
        </w:rPr>
        <w:t>tionnalisation de la sociologie au Québec, ont été tributaires des tran</w:t>
      </w:r>
      <w:r w:rsidRPr="005A262A">
        <w:rPr>
          <w:lang w:eastAsia="fr-FR" w:bidi="fr-FR"/>
        </w:rPr>
        <w:t>s</w:t>
      </w:r>
      <w:r w:rsidRPr="005A262A">
        <w:rPr>
          <w:lang w:eastAsia="fr-FR" w:bidi="fr-FR"/>
        </w:rPr>
        <w:t>formations des conditions économiques et sociales, des chang</w:t>
      </w:r>
      <w:r w:rsidRPr="005A262A">
        <w:rPr>
          <w:lang w:eastAsia="fr-FR" w:bidi="fr-FR"/>
        </w:rPr>
        <w:t>e</w:t>
      </w:r>
      <w:r w:rsidRPr="005A262A">
        <w:rPr>
          <w:lang w:eastAsia="fr-FR" w:bidi="fr-FR"/>
        </w:rPr>
        <w:t xml:space="preserve">ments idéologiques, de l'émergence de nouveaux acteurs sociaux. Ce n'est </w:t>
      </w:r>
      <w:r w:rsidRPr="005A262A">
        <w:rPr>
          <w:lang w:eastAsia="fr-FR" w:bidi="fr-FR"/>
        </w:rPr>
        <w:lastRenderedPageBreak/>
        <w:t>pas un hasard si les tenants des scie</w:t>
      </w:r>
      <w:r w:rsidRPr="005A262A">
        <w:rPr>
          <w:lang w:eastAsia="fr-FR" w:bidi="fr-FR"/>
        </w:rPr>
        <w:t>n</w:t>
      </w:r>
      <w:r w:rsidRPr="005A262A">
        <w:rPr>
          <w:lang w:eastAsia="fr-FR" w:bidi="fr-FR"/>
        </w:rPr>
        <w:t>ces sociales québécoises, dans la décennie de 1940, tie</w:t>
      </w:r>
      <w:r w:rsidRPr="005A262A">
        <w:rPr>
          <w:lang w:eastAsia="fr-FR" w:bidi="fr-FR"/>
        </w:rPr>
        <w:t>n</w:t>
      </w:r>
      <w:r w:rsidRPr="005A262A">
        <w:rPr>
          <w:lang w:eastAsia="fr-FR" w:bidi="fr-FR"/>
        </w:rPr>
        <w:t>nent aussi un discours sur la nécessité de former une nouvelle élite, puisque tel est ce qui légitime la montée de nouve</w:t>
      </w:r>
      <w:r w:rsidRPr="005A262A">
        <w:rPr>
          <w:lang w:eastAsia="fr-FR" w:bidi="fr-FR"/>
        </w:rPr>
        <w:t>l</w:t>
      </w:r>
      <w:r w:rsidRPr="005A262A">
        <w:rPr>
          <w:lang w:eastAsia="fr-FR" w:bidi="fr-FR"/>
        </w:rPr>
        <w:t>les classes d'intellectuels ; cela est aussi lié à un élargiss</w:t>
      </w:r>
      <w:r w:rsidRPr="005A262A">
        <w:rPr>
          <w:lang w:eastAsia="fr-FR" w:bidi="fr-FR"/>
        </w:rPr>
        <w:t>e</w:t>
      </w:r>
      <w:r w:rsidRPr="005A262A">
        <w:rPr>
          <w:lang w:eastAsia="fr-FR" w:bidi="fr-FR"/>
        </w:rPr>
        <w:t>ment du nombre de facultés universitaires, et donnera naissance à diverses idéologies technocratiques dès la décennie de 1950 (dans les journaux étudiants par exemple), et surtout dans la décennie de 1960, avec la montée au pourvoir des technocrates : la</w:t>
      </w:r>
      <w:r>
        <w:rPr>
          <w:lang w:eastAsia="fr-FR" w:bidi="fr-FR"/>
        </w:rPr>
        <w:t xml:space="preserve"> </w:t>
      </w:r>
      <w:r>
        <w:t>[</w:t>
      </w:r>
      <w:r w:rsidRPr="005A262A">
        <w:rPr>
          <w:lang w:eastAsia="fr-FR" w:bidi="fr-FR"/>
        </w:rPr>
        <w:t>159</w:t>
      </w:r>
      <w:r>
        <w:rPr>
          <w:lang w:eastAsia="fr-FR" w:bidi="fr-FR"/>
        </w:rPr>
        <w:t xml:space="preserve">] </w:t>
      </w:r>
      <w:r w:rsidRPr="005A262A">
        <w:rPr>
          <w:lang w:eastAsia="fr-FR" w:bidi="fr-FR"/>
        </w:rPr>
        <w:t>sociologie y connaîtra ses heures de gloire, et le Qu</w:t>
      </w:r>
      <w:r w:rsidRPr="005A262A">
        <w:rPr>
          <w:lang w:eastAsia="fr-FR" w:bidi="fr-FR"/>
        </w:rPr>
        <w:t>é</w:t>
      </w:r>
      <w:r w:rsidRPr="005A262A">
        <w:rPr>
          <w:lang w:eastAsia="fr-FR" w:bidi="fr-FR"/>
        </w:rPr>
        <w:t>bec ses "plans de développements" !</w:t>
      </w:r>
    </w:p>
    <w:p w:rsidR="009A6E88" w:rsidRPr="005A262A" w:rsidRDefault="009A6E88" w:rsidP="009A6E88">
      <w:pPr>
        <w:spacing w:before="120" w:after="120"/>
        <w:jc w:val="both"/>
      </w:pPr>
      <w:r w:rsidRPr="005A262A">
        <w:rPr>
          <w:lang w:eastAsia="fr-FR" w:bidi="fr-FR"/>
        </w:rPr>
        <w:t>C'est sur cette toile de fond que trois aspects majeurs ressortent de l'état actuel de nos connaissances sur les débuts de la sociologie du loisir au Québec.</w:t>
      </w:r>
    </w:p>
    <w:p w:rsidR="009A6E88" w:rsidRPr="005A262A" w:rsidRDefault="009A6E88" w:rsidP="009A6E88">
      <w:pPr>
        <w:spacing w:before="120" w:after="120"/>
        <w:jc w:val="both"/>
      </w:pPr>
      <w:r w:rsidRPr="005A262A">
        <w:rPr>
          <w:lang w:eastAsia="fr-FR" w:bidi="fr-FR"/>
        </w:rPr>
        <w:t>En premier lieu certaines études monographiques de la décennie de 1940 constituent un mélange indissociable d'études sociales et de perspectives morales trad</w:t>
      </w:r>
      <w:r w:rsidRPr="005A262A">
        <w:rPr>
          <w:lang w:eastAsia="fr-FR" w:bidi="fr-FR"/>
        </w:rPr>
        <w:t>i</w:t>
      </w:r>
      <w:r w:rsidRPr="005A262A">
        <w:rPr>
          <w:lang w:eastAsia="fr-FR" w:bidi="fr-FR"/>
        </w:rPr>
        <w:t>tionnelles, à l'instar de ce qui caractérise les débuts de la sociologie québécoise elle-même. L'exemple typique est l'étude de Gérard Dion (1942), sur l'œuvre des terrains de jeu de Qu</w:t>
      </w:r>
      <w:r w:rsidRPr="005A262A">
        <w:rPr>
          <w:lang w:eastAsia="fr-FR" w:bidi="fr-FR"/>
        </w:rPr>
        <w:t>é</w:t>
      </w:r>
      <w:r w:rsidRPr="005A262A">
        <w:rPr>
          <w:lang w:eastAsia="fr-FR" w:bidi="fr-FR"/>
        </w:rPr>
        <w:t>bec,</w:t>
      </w:r>
      <w:r>
        <w:rPr>
          <w:lang w:eastAsia="fr-FR" w:bidi="fr-FR"/>
        </w:rPr>
        <w:t xml:space="preserve"> puis des premiers travaux à l'É</w:t>
      </w:r>
      <w:r w:rsidRPr="005A262A">
        <w:rPr>
          <w:lang w:eastAsia="fr-FR" w:bidi="fr-FR"/>
        </w:rPr>
        <w:t>cole de service social de l'Unive</w:t>
      </w:r>
      <w:r w:rsidRPr="005A262A">
        <w:rPr>
          <w:lang w:eastAsia="fr-FR" w:bidi="fr-FR"/>
        </w:rPr>
        <w:t>r</w:t>
      </w:r>
      <w:r w:rsidRPr="005A262A">
        <w:rPr>
          <w:lang w:eastAsia="fr-FR" w:bidi="fr-FR"/>
        </w:rPr>
        <w:t>sité Laval.</w:t>
      </w:r>
    </w:p>
    <w:p w:rsidR="009A6E88" w:rsidRPr="005A262A" w:rsidRDefault="009A6E88" w:rsidP="009A6E88">
      <w:pPr>
        <w:spacing w:before="120" w:after="120"/>
        <w:jc w:val="both"/>
      </w:pPr>
      <w:r w:rsidRPr="005A262A">
        <w:rPr>
          <w:lang w:eastAsia="fr-FR" w:bidi="fr-FR"/>
        </w:rPr>
        <w:t>En second lieu, il faut signaler le rôle de la Faculté des sciences sociales, à l'Université Laval, à l'origine de nombreuses thèses sur le loisir, d'études monograph</w:t>
      </w:r>
      <w:r w:rsidRPr="005A262A">
        <w:rPr>
          <w:lang w:eastAsia="fr-FR" w:bidi="fr-FR"/>
        </w:rPr>
        <w:t>i</w:t>
      </w:r>
      <w:r w:rsidRPr="005A262A">
        <w:rPr>
          <w:lang w:eastAsia="fr-FR" w:bidi="fr-FR"/>
        </w:rPr>
        <w:t>ques, de travaux collectifs d'expériences d'animation urbaine et de programmes d'éducation populaire. Si, à l'origine, l'ombre de Léon Gérin était omniprésente, dès le milieu de la décennie de 1940, il est expressément question de centre communa</w:t>
      </w:r>
      <w:r w:rsidRPr="005A262A">
        <w:rPr>
          <w:lang w:eastAsia="fr-FR" w:bidi="fr-FR"/>
        </w:rPr>
        <w:t>u</w:t>
      </w:r>
      <w:r w:rsidRPr="005A262A">
        <w:rPr>
          <w:lang w:eastAsia="fr-FR" w:bidi="fr-FR"/>
        </w:rPr>
        <w:t>taire, de voyage, de cin</w:t>
      </w:r>
      <w:r w:rsidRPr="005A262A">
        <w:rPr>
          <w:lang w:eastAsia="fr-FR" w:bidi="fr-FR"/>
        </w:rPr>
        <w:t>é</w:t>
      </w:r>
      <w:r>
        <w:rPr>
          <w:lang w:eastAsia="fr-FR" w:bidi="fr-FR"/>
        </w:rPr>
        <w:t>ma et de camps de vacance </w:t>
      </w:r>
      <w:r>
        <w:rPr>
          <w:rStyle w:val="Appelnotedebasdep"/>
          <w:lang w:eastAsia="fr-FR" w:bidi="fr-FR"/>
        </w:rPr>
        <w:footnoteReference w:id="2"/>
      </w:r>
      <w:r w:rsidRPr="005A262A">
        <w:rPr>
          <w:lang w:eastAsia="fr-FR" w:bidi="fr-FR"/>
        </w:rPr>
        <w:t>.</w:t>
      </w:r>
    </w:p>
    <w:p w:rsidR="009A6E88" w:rsidRPr="005A262A" w:rsidRDefault="009A6E88" w:rsidP="009A6E88">
      <w:pPr>
        <w:spacing w:before="120" w:after="120"/>
        <w:jc w:val="both"/>
      </w:pPr>
      <w:r w:rsidRPr="005A262A">
        <w:rPr>
          <w:lang w:eastAsia="fr-FR" w:bidi="fr-FR"/>
        </w:rPr>
        <w:t>En troisième lieu, le Québec constituant une société dite périphér</w:t>
      </w:r>
      <w:r w:rsidRPr="005A262A">
        <w:rPr>
          <w:lang w:eastAsia="fr-FR" w:bidi="fr-FR"/>
        </w:rPr>
        <w:t>i</w:t>
      </w:r>
      <w:r w:rsidRPr="005A262A">
        <w:rPr>
          <w:lang w:eastAsia="fr-FR" w:bidi="fr-FR"/>
        </w:rPr>
        <w:t xml:space="preserve">que, nos loisirs ont aussi été étudiés par des chercheurs étrangers qui naturellement les ont observés avec les yeux de leur propre culture. Outre </w:t>
      </w:r>
      <w:hyperlink r:id="rId23" w:history="1">
        <w:r w:rsidRPr="005955DE">
          <w:rPr>
            <w:rStyle w:val="Lienhypertexte"/>
            <w:lang w:eastAsia="fr-FR" w:bidi="fr-FR"/>
          </w:rPr>
          <w:t>Léon Gérin</w:t>
        </w:r>
      </w:hyperlink>
      <w:r w:rsidRPr="005A262A">
        <w:rPr>
          <w:lang w:eastAsia="fr-FR" w:bidi="fr-FR"/>
        </w:rPr>
        <w:t xml:space="preserve"> et </w:t>
      </w:r>
      <w:hyperlink r:id="rId24" w:history="1">
        <w:r w:rsidRPr="005955DE">
          <w:rPr>
            <w:rStyle w:val="Lienhypertexte"/>
            <w:lang w:eastAsia="fr-FR" w:bidi="fr-FR"/>
          </w:rPr>
          <w:t>Horace Miner</w:t>
        </w:r>
      </w:hyperlink>
      <w:r w:rsidRPr="005A262A">
        <w:rPr>
          <w:lang w:eastAsia="fr-FR" w:bidi="fr-FR"/>
        </w:rPr>
        <w:t>, qui n'ont pas traité du sujet, le principal cas digne de mentio</w:t>
      </w:r>
      <w:r>
        <w:rPr>
          <w:lang w:eastAsia="fr-FR" w:bidi="fr-FR"/>
        </w:rPr>
        <w:t xml:space="preserve">n est la monographie de </w:t>
      </w:r>
      <w:hyperlink r:id="rId25" w:history="1">
        <w:r w:rsidRPr="005955DE">
          <w:rPr>
            <w:rStyle w:val="Lienhypertexte"/>
            <w:lang w:eastAsia="fr-FR" w:bidi="fr-FR"/>
          </w:rPr>
          <w:t>Everett C. Hu</w:t>
        </w:r>
        <w:r w:rsidRPr="005955DE">
          <w:rPr>
            <w:rStyle w:val="Lienhypertexte"/>
            <w:lang w:eastAsia="fr-FR" w:bidi="fr-FR"/>
          </w:rPr>
          <w:t>g</w:t>
        </w:r>
        <w:r w:rsidRPr="005955DE">
          <w:rPr>
            <w:rStyle w:val="Lienhypertexte"/>
            <w:lang w:eastAsia="fr-FR" w:bidi="fr-FR"/>
          </w:rPr>
          <w:t>hes</w:t>
        </w:r>
      </w:hyperlink>
      <w:r w:rsidRPr="005A262A">
        <w:rPr>
          <w:lang w:eastAsia="fr-FR" w:bidi="fr-FR"/>
        </w:rPr>
        <w:t>, inspiré de l'école de Chicago de l'entre-deux guerres, qui tra</w:t>
      </w:r>
      <w:r w:rsidRPr="005A262A">
        <w:rPr>
          <w:lang w:eastAsia="fr-FR" w:bidi="fr-FR"/>
        </w:rPr>
        <w:t>i</w:t>
      </w:r>
      <w:r w:rsidRPr="005A262A">
        <w:rPr>
          <w:lang w:eastAsia="fr-FR" w:bidi="fr-FR"/>
        </w:rPr>
        <w:t>te du loisir comme un "sous-produit de la culture urbaine", en co</w:t>
      </w:r>
      <w:r w:rsidRPr="005A262A">
        <w:rPr>
          <w:lang w:eastAsia="fr-FR" w:bidi="fr-FR"/>
        </w:rPr>
        <w:t>n</w:t>
      </w:r>
      <w:r w:rsidRPr="005A262A">
        <w:rPr>
          <w:lang w:eastAsia="fr-FR" w:bidi="fr-FR"/>
        </w:rPr>
        <w:t>formité d'ailleurs avec le faible intérêt porté au loisir par les écoles sociolog</w:t>
      </w:r>
      <w:r w:rsidRPr="005A262A">
        <w:rPr>
          <w:lang w:eastAsia="fr-FR" w:bidi="fr-FR"/>
        </w:rPr>
        <w:t>i</w:t>
      </w:r>
      <w:r w:rsidRPr="005A262A">
        <w:rPr>
          <w:lang w:eastAsia="fr-FR" w:bidi="fr-FR"/>
        </w:rPr>
        <w:t>ques amér</w:t>
      </w:r>
      <w:r w:rsidRPr="005A262A">
        <w:rPr>
          <w:lang w:eastAsia="fr-FR" w:bidi="fr-FR"/>
        </w:rPr>
        <w:t>i</w:t>
      </w:r>
      <w:r w:rsidRPr="005A262A">
        <w:rPr>
          <w:lang w:eastAsia="fr-FR" w:bidi="fr-FR"/>
        </w:rPr>
        <w:t>caines d'alors ; il y a même dévalorisation relative du loisir, le vocabulaire utilisé pour en parler en faisant foi. Ainsi, chez Hughes il est question, successivement, de la mode, des "</w:t>
      </w:r>
      <w:r w:rsidRPr="005955DE">
        <w:rPr>
          <w:i/>
          <w:lang w:eastAsia="fr-FR" w:bidi="fr-FR"/>
        </w:rPr>
        <w:t>mechanical conv</w:t>
      </w:r>
      <w:r w:rsidRPr="005955DE">
        <w:rPr>
          <w:i/>
          <w:lang w:eastAsia="fr-FR" w:bidi="fr-FR"/>
        </w:rPr>
        <w:t>e</w:t>
      </w:r>
      <w:r w:rsidRPr="005955DE">
        <w:rPr>
          <w:i/>
          <w:lang w:eastAsia="fr-FR" w:bidi="fr-FR"/>
        </w:rPr>
        <w:t>niences</w:t>
      </w:r>
      <w:r w:rsidRPr="005A262A">
        <w:rPr>
          <w:lang w:eastAsia="fr-FR" w:bidi="fr-FR"/>
        </w:rPr>
        <w:t>" (téléphone et a</w:t>
      </w:r>
      <w:r w:rsidRPr="005A262A">
        <w:rPr>
          <w:lang w:eastAsia="fr-FR" w:bidi="fr-FR"/>
        </w:rPr>
        <w:t>u</w:t>
      </w:r>
      <w:r w:rsidRPr="005A262A">
        <w:rPr>
          <w:lang w:eastAsia="fr-FR" w:bidi="fr-FR"/>
        </w:rPr>
        <w:t>tomobile), des journaux et de la radio, puis des "amusements" ; particulièrement le cinéma, les foires (carn</w:t>
      </w:r>
      <w:r w:rsidRPr="005A262A">
        <w:rPr>
          <w:lang w:eastAsia="fr-FR" w:bidi="fr-FR"/>
        </w:rPr>
        <w:t>a</w:t>
      </w:r>
      <w:r w:rsidRPr="005A262A">
        <w:rPr>
          <w:lang w:eastAsia="fr-FR" w:bidi="fr-FR"/>
        </w:rPr>
        <w:t>val), les bingos, un rassemblement jociste, un pique-nique et un concours de beauté ! (Hughes, 1942, chap.</w:t>
      </w:r>
      <w:r>
        <w:rPr>
          <w:lang w:eastAsia="fr-FR" w:bidi="fr-FR"/>
        </w:rPr>
        <w:t xml:space="preserve"> </w:t>
      </w:r>
      <w:r w:rsidRPr="005A262A">
        <w:rPr>
          <w:lang w:eastAsia="fr-FR" w:bidi="fr-FR"/>
        </w:rPr>
        <w:t>XVII).</w:t>
      </w:r>
    </w:p>
    <w:p w:rsidR="009A6E88" w:rsidRPr="005A262A" w:rsidRDefault="009A6E88" w:rsidP="009A6E88">
      <w:pPr>
        <w:spacing w:before="120" w:after="120"/>
        <w:jc w:val="both"/>
      </w:pPr>
      <w:r w:rsidRPr="005A262A">
        <w:rPr>
          <w:lang w:eastAsia="fr-FR" w:bidi="fr-FR"/>
        </w:rPr>
        <w:t>Dans une sorte de tentative d'interprétation des "d</w:t>
      </w:r>
      <w:r w:rsidRPr="005A262A">
        <w:rPr>
          <w:lang w:eastAsia="fr-FR" w:bidi="fr-FR"/>
        </w:rPr>
        <w:t>i</w:t>
      </w:r>
      <w:r w:rsidRPr="005A262A">
        <w:rPr>
          <w:lang w:eastAsia="fr-FR" w:bidi="fr-FR"/>
        </w:rPr>
        <w:t>vertissements" il écrit :</w:t>
      </w:r>
    </w:p>
    <w:p w:rsidR="009A6E88" w:rsidRDefault="009A6E88" w:rsidP="009A6E88">
      <w:pPr>
        <w:pStyle w:val="Grillecouleur-Accent1"/>
        <w:rPr>
          <w:lang w:eastAsia="fr-FR" w:bidi="fr-FR"/>
        </w:rPr>
      </w:pPr>
    </w:p>
    <w:p w:rsidR="009A6E88" w:rsidRDefault="009A6E88" w:rsidP="009A6E88">
      <w:pPr>
        <w:pStyle w:val="Grillecouleur-Accent1"/>
        <w:rPr>
          <w:lang w:eastAsia="fr-FR" w:bidi="fr-FR"/>
        </w:rPr>
      </w:pPr>
      <w:r w:rsidRPr="005A262A">
        <w:rPr>
          <w:lang w:eastAsia="fr-FR" w:bidi="fr-FR"/>
        </w:rPr>
        <w:t>"Ce qui se produit vraisemblablement est que les gens de la ca</w:t>
      </w:r>
      <w:r w:rsidRPr="005A262A">
        <w:rPr>
          <w:lang w:eastAsia="fr-FR" w:bidi="fr-FR"/>
        </w:rPr>
        <w:t>m</w:t>
      </w:r>
      <w:r w:rsidRPr="005A262A">
        <w:rPr>
          <w:lang w:eastAsia="fr-FR" w:bidi="fr-FR"/>
        </w:rPr>
        <w:t>pagne, entraînés de fraîche date dans ces associations et ces genres de divertiss</w:t>
      </w:r>
      <w:r w:rsidRPr="005A262A">
        <w:rPr>
          <w:lang w:eastAsia="fr-FR" w:bidi="fr-FR"/>
        </w:rPr>
        <w:t>e</w:t>
      </w:r>
      <w:r w:rsidRPr="005A262A">
        <w:rPr>
          <w:lang w:eastAsia="fr-FR" w:bidi="fr-FR"/>
        </w:rPr>
        <w:t xml:space="preserve">ment, </w:t>
      </w:r>
      <w:r>
        <w:rPr>
          <w:lang w:eastAsia="fr-FR" w:bidi="fr-FR"/>
        </w:rPr>
        <w:t>ne font qu'adopter un style pré</w:t>
      </w:r>
      <w:r w:rsidRPr="005A262A">
        <w:rPr>
          <w:lang w:eastAsia="fr-FR" w:bidi="fr-FR"/>
        </w:rPr>
        <w:t>existant de comportement, pr</w:t>
      </w:r>
      <w:r w:rsidRPr="005A262A">
        <w:rPr>
          <w:lang w:eastAsia="fr-FR" w:bidi="fr-FR"/>
        </w:rPr>
        <w:t>o</w:t>
      </w:r>
      <w:r w:rsidRPr="005A262A">
        <w:rPr>
          <w:lang w:eastAsia="fr-FR" w:bidi="fr-FR"/>
        </w:rPr>
        <w:t>pre aux classes inférieures et aux couches inférieures, de la classe moyenne des villes" (1973, p. 350).</w:t>
      </w:r>
    </w:p>
    <w:p w:rsidR="009A6E88" w:rsidRPr="005A262A" w:rsidRDefault="009A6E88" w:rsidP="009A6E88">
      <w:pPr>
        <w:pStyle w:val="Grillecouleur-Accent1"/>
      </w:pPr>
    </w:p>
    <w:p w:rsidR="009A6E88" w:rsidRDefault="009A6E88" w:rsidP="009A6E88">
      <w:pPr>
        <w:spacing w:before="120" w:after="120"/>
        <w:jc w:val="both"/>
        <w:rPr>
          <w:lang w:eastAsia="fr-FR" w:bidi="fr-FR"/>
        </w:rPr>
      </w:pPr>
      <w:r w:rsidRPr="005A262A">
        <w:rPr>
          <w:lang w:eastAsia="fr-FR" w:bidi="fr-FR"/>
        </w:rPr>
        <w:t>En d'autres termes, le modèle est celui d'une société encore folkl</w:t>
      </w:r>
      <w:r w:rsidRPr="005A262A">
        <w:rPr>
          <w:lang w:eastAsia="fr-FR" w:bidi="fr-FR"/>
        </w:rPr>
        <w:t>o</w:t>
      </w:r>
      <w:r w:rsidRPr="005A262A">
        <w:rPr>
          <w:lang w:eastAsia="fr-FR" w:bidi="fr-FR"/>
        </w:rPr>
        <w:t>rique, dont la population campagnarde ("</w:t>
      </w:r>
      <w:r w:rsidRPr="005955DE">
        <w:rPr>
          <w:i/>
          <w:lang w:eastAsia="fr-FR" w:bidi="fr-FR"/>
        </w:rPr>
        <w:t>rustic people</w:t>
      </w:r>
      <w:r w:rsidRPr="005A262A">
        <w:rPr>
          <w:lang w:eastAsia="fr-FR" w:bidi="fr-FR"/>
        </w:rPr>
        <w:t>") est "plus i</w:t>
      </w:r>
      <w:r w:rsidRPr="005A262A">
        <w:rPr>
          <w:lang w:eastAsia="fr-FR" w:bidi="fr-FR"/>
        </w:rPr>
        <w:t>n</w:t>
      </w:r>
      <w:r w:rsidRPr="005A262A">
        <w:rPr>
          <w:lang w:eastAsia="fr-FR" w:bidi="fr-FR"/>
        </w:rPr>
        <w:t>fluençable que d'autres" (p. 353) face à une culture urbaine faite de danse, de mode et de divertissements ("</w:t>
      </w:r>
      <w:r w:rsidRPr="005955DE">
        <w:rPr>
          <w:i/>
          <w:lang w:eastAsia="fr-FR" w:bidi="fr-FR"/>
        </w:rPr>
        <w:t>entertainment</w:t>
      </w:r>
      <w:r w:rsidRPr="005A262A">
        <w:rPr>
          <w:lang w:eastAsia="fr-FR" w:bidi="fr-FR"/>
        </w:rPr>
        <w:t>").</w:t>
      </w:r>
    </w:p>
    <w:p w:rsidR="009A6E88" w:rsidRPr="005A262A" w:rsidRDefault="009A6E88" w:rsidP="009A6E88">
      <w:pPr>
        <w:spacing w:before="120" w:after="120"/>
        <w:jc w:val="both"/>
      </w:pPr>
      <w:r>
        <w:rPr>
          <w:lang w:eastAsia="fr-FR" w:bidi="fr-FR"/>
        </w:rPr>
        <w:t>[160]</w:t>
      </w:r>
    </w:p>
    <w:p w:rsidR="009A6E88" w:rsidRPr="005A262A" w:rsidRDefault="009A6E88" w:rsidP="009A6E88">
      <w:pPr>
        <w:spacing w:before="120" w:after="120"/>
        <w:jc w:val="both"/>
      </w:pPr>
      <w:r w:rsidRPr="005A262A">
        <w:rPr>
          <w:lang w:eastAsia="fr-FR" w:bidi="fr-FR"/>
        </w:rPr>
        <w:t>Un tel phénomène de domination culturelle se perpétuera lon</w:t>
      </w:r>
      <w:r w:rsidRPr="005A262A">
        <w:rPr>
          <w:lang w:eastAsia="fr-FR" w:bidi="fr-FR"/>
        </w:rPr>
        <w:t>g</w:t>
      </w:r>
      <w:r w:rsidRPr="005A262A">
        <w:rPr>
          <w:lang w:eastAsia="fr-FR" w:bidi="fr-FR"/>
        </w:rPr>
        <w:t>temps, et, pour le dire rapidement, nous avons aussi eu droit à des "emprunts" qui constituaient en fait la reprise quasi-textuelle de per</w:t>
      </w:r>
      <w:r w:rsidRPr="005A262A">
        <w:rPr>
          <w:lang w:eastAsia="fr-FR" w:bidi="fr-FR"/>
        </w:rPr>
        <w:t>s</w:t>
      </w:r>
      <w:r w:rsidRPr="005A262A">
        <w:rPr>
          <w:lang w:eastAsia="fr-FR" w:bidi="fr-FR"/>
        </w:rPr>
        <w:t>pectives françaises cette fois.</w:t>
      </w:r>
    </w:p>
    <w:p w:rsidR="009A6E88" w:rsidRPr="005A262A" w:rsidRDefault="009A6E88" w:rsidP="009A6E88">
      <w:pPr>
        <w:spacing w:before="120" w:after="120"/>
        <w:jc w:val="both"/>
      </w:pPr>
      <w:r w:rsidRPr="005A262A">
        <w:rPr>
          <w:lang w:eastAsia="fr-FR" w:bidi="fr-FR"/>
        </w:rPr>
        <w:t>Il est significatif que la première étude empirique d'envergure, au Québec, et consacrant un chapitre au loisir, soit de nature monogr</w:t>
      </w:r>
      <w:r w:rsidRPr="005A262A">
        <w:rPr>
          <w:lang w:eastAsia="fr-FR" w:bidi="fr-FR"/>
        </w:rPr>
        <w:t>a</w:t>
      </w:r>
      <w:r w:rsidRPr="005A262A">
        <w:rPr>
          <w:lang w:eastAsia="fr-FR" w:bidi="fr-FR"/>
        </w:rPr>
        <w:t>phique (Tremblay et Fortin, 1964) ; c'est souvent de cette manière d'ailleurs, en s'inspirant de la tradition anthropologique, qu'est née la sociologie du loisir. Or dans cet ouvrage, il y a une double problém</w:t>
      </w:r>
      <w:r w:rsidRPr="005A262A">
        <w:rPr>
          <w:lang w:eastAsia="fr-FR" w:bidi="fr-FR"/>
        </w:rPr>
        <w:t>a</w:t>
      </w:r>
      <w:r w:rsidRPr="005A262A">
        <w:rPr>
          <w:lang w:eastAsia="fr-FR" w:bidi="fr-FR"/>
        </w:rPr>
        <w:t>tique du loisir : premièrement une approche que je qualifierais</w:t>
      </w:r>
      <w:r>
        <w:t xml:space="preserve"> </w:t>
      </w:r>
      <w:r w:rsidRPr="005A262A">
        <w:rPr>
          <w:lang w:eastAsia="fr-FR" w:bidi="fr-FR"/>
        </w:rPr>
        <w:t>"d'idé</w:t>
      </w:r>
      <w:r w:rsidRPr="005A262A">
        <w:rPr>
          <w:lang w:eastAsia="fr-FR" w:bidi="fr-FR"/>
        </w:rPr>
        <w:t>o</w:t>
      </w:r>
      <w:r w:rsidRPr="005A262A">
        <w:rPr>
          <w:lang w:eastAsia="fr-FR" w:bidi="fr-FR"/>
        </w:rPr>
        <w:t>logie libérale du loisir" (notions de satisfaction personnelle, de besoins, etc</w:t>
      </w:r>
      <w:r>
        <w:rPr>
          <w:lang w:eastAsia="fr-FR" w:bidi="fr-FR"/>
        </w:rPr>
        <w:t xml:space="preserve">. </w:t>
      </w:r>
      <w:r w:rsidRPr="005A262A">
        <w:rPr>
          <w:lang w:eastAsia="fr-FR" w:bidi="fr-FR"/>
        </w:rPr>
        <w:t>...), qui s'inspire du modèle dominant de société ayant su</w:t>
      </w:r>
      <w:r w:rsidRPr="005A262A">
        <w:rPr>
          <w:lang w:eastAsia="fr-FR" w:bidi="fr-FR"/>
        </w:rPr>
        <w:t>c</w:t>
      </w:r>
      <w:r w:rsidRPr="005A262A">
        <w:rPr>
          <w:lang w:eastAsia="fr-FR" w:bidi="fr-FR"/>
        </w:rPr>
        <w:t>cédé à la vision méta-sociale de société qu'a longtemps connue le Québec ; en second lieu une problématique de la culture de masse (s</w:t>
      </w:r>
      <w:r w:rsidRPr="005A262A">
        <w:rPr>
          <w:lang w:eastAsia="fr-FR" w:bidi="fr-FR"/>
        </w:rPr>
        <w:t>o</w:t>
      </w:r>
      <w:r w:rsidRPr="005A262A">
        <w:rPr>
          <w:lang w:eastAsia="fr-FR" w:bidi="fr-FR"/>
        </w:rPr>
        <w:t>ciété de consommation, etc.</w:t>
      </w:r>
      <w:r>
        <w:rPr>
          <w:lang w:eastAsia="fr-FR" w:bidi="fr-FR"/>
        </w:rPr>
        <w:t xml:space="preserve"> .</w:t>
      </w:r>
      <w:r w:rsidRPr="005A262A">
        <w:rPr>
          <w:lang w:eastAsia="fr-FR" w:bidi="fr-FR"/>
        </w:rPr>
        <w:t>..) ; l'univers de préoccupations dans l</w:t>
      </w:r>
      <w:r w:rsidRPr="005A262A">
        <w:rPr>
          <w:lang w:eastAsia="fr-FR" w:bidi="fr-FR"/>
        </w:rPr>
        <w:t>e</w:t>
      </w:r>
      <w:r w:rsidRPr="005A262A">
        <w:rPr>
          <w:lang w:eastAsia="fr-FR" w:bidi="fr-FR"/>
        </w:rPr>
        <w:t>quel est situé le loisir n'a rien à voir avec des questions de "dévelo</w:t>
      </w:r>
      <w:r w:rsidRPr="005A262A">
        <w:rPr>
          <w:lang w:eastAsia="fr-FR" w:bidi="fr-FR"/>
        </w:rPr>
        <w:t>p</w:t>
      </w:r>
      <w:r w:rsidRPr="005A262A">
        <w:rPr>
          <w:lang w:eastAsia="fr-FR" w:bidi="fr-FR"/>
        </w:rPr>
        <w:t>pement culturel", par exemple, ou de "pratiques militantes urbaines", pour prendre ces exemples uniquement à des fins de comparaisons. Il a trait à la recherche des caractéristiques qui font du Québec une s</w:t>
      </w:r>
      <w:r w:rsidRPr="005A262A">
        <w:rPr>
          <w:lang w:eastAsia="fr-FR" w:bidi="fr-FR"/>
        </w:rPr>
        <w:t>o</w:t>
      </w:r>
      <w:r w:rsidRPr="005A262A">
        <w:rPr>
          <w:lang w:eastAsia="fr-FR" w:bidi="fr-FR"/>
        </w:rPr>
        <w:t>ciété "moderne", industrielle, nord-américaine à part entière. Le m</w:t>
      </w:r>
      <w:r w:rsidRPr="005A262A">
        <w:rPr>
          <w:lang w:eastAsia="fr-FR" w:bidi="fr-FR"/>
        </w:rPr>
        <w:t>o</w:t>
      </w:r>
      <w:r w:rsidRPr="005A262A">
        <w:rPr>
          <w:lang w:eastAsia="fr-FR" w:bidi="fr-FR"/>
        </w:rPr>
        <w:t>dèle idéologique dominant était alors celui de la modernisation du Québec, de son "développement", du progrès économique, de son a</w:t>
      </w:r>
      <w:r w:rsidRPr="005A262A">
        <w:rPr>
          <w:lang w:eastAsia="fr-FR" w:bidi="fr-FR"/>
        </w:rPr>
        <w:t>c</w:t>
      </w:r>
      <w:r w:rsidRPr="005A262A">
        <w:rPr>
          <w:lang w:eastAsia="fr-FR" w:bidi="fr-FR"/>
        </w:rPr>
        <w:t>cession à la société d'abondance. Cette étude est encore influencée par l'orientation des travaux monographiques antérieurs menés à la F</w:t>
      </w:r>
      <w:r w:rsidRPr="005A262A">
        <w:rPr>
          <w:lang w:eastAsia="fr-FR" w:bidi="fr-FR"/>
        </w:rPr>
        <w:t>a</w:t>
      </w:r>
      <w:r w:rsidRPr="005A262A">
        <w:rPr>
          <w:lang w:eastAsia="fr-FR" w:bidi="fr-FR"/>
        </w:rPr>
        <w:t>culté des sciences sociales en ce qu'elle s'attarde en partie à la famille, aux relations de parenté, et aux loisirs communautaires.</w:t>
      </w:r>
    </w:p>
    <w:p w:rsidR="009A6E88" w:rsidRPr="005A262A" w:rsidRDefault="009A6E88" w:rsidP="009A6E88">
      <w:pPr>
        <w:spacing w:before="120" w:after="120"/>
        <w:jc w:val="both"/>
      </w:pPr>
      <w:r w:rsidRPr="005A262A">
        <w:rPr>
          <w:lang w:eastAsia="fr-FR" w:bidi="fr-FR"/>
        </w:rPr>
        <w:t>Même si cela est court, on peut dire qu'au Québec, ce qui peut être considéré comme les débuts de la "sociologie du loisir" n'est pas ind</w:t>
      </w:r>
      <w:r w:rsidRPr="005A262A">
        <w:rPr>
          <w:lang w:eastAsia="fr-FR" w:bidi="fr-FR"/>
        </w:rPr>
        <w:t>é</w:t>
      </w:r>
      <w:r w:rsidRPr="005A262A">
        <w:rPr>
          <w:lang w:eastAsia="fr-FR" w:bidi="fr-FR"/>
        </w:rPr>
        <w:t>pendant de la nature des e</w:t>
      </w:r>
      <w:r w:rsidRPr="005A262A">
        <w:rPr>
          <w:lang w:eastAsia="fr-FR" w:bidi="fr-FR"/>
        </w:rPr>
        <w:t>n</w:t>
      </w:r>
      <w:r w:rsidRPr="005A262A">
        <w:rPr>
          <w:lang w:eastAsia="fr-FR" w:bidi="fr-FR"/>
        </w:rPr>
        <w:t>jeux sociaux à l'intérieur desquels celle-ci a pris place, et elle s'est constituée en même temps que le développ</w:t>
      </w:r>
      <w:r w:rsidRPr="005A262A">
        <w:rPr>
          <w:lang w:eastAsia="fr-FR" w:bidi="fr-FR"/>
        </w:rPr>
        <w:t>e</w:t>
      </w:r>
      <w:r w:rsidRPr="005A262A">
        <w:rPr>
          <w:lang w:eastAsia="fr-FR" w:bidi="fr-FR"/>
        </w:rPr>
        <w:t>ment de la sociologie québécoise dans son ensemble. On y retrouve les enjeux et changements majeurs qu'a connus la société québécoise elle-même, ses acteurs d</w:t>
      </w:r>
      <w:r w:rsidRPr="005A262A">
        <w:rPr>
          <w:lang w:eastAsia="fr-FR" w:bidi="fr-FR"/>
        </w:rPr>
        <w:t>o</w:t>
      </w:r>
      <w:r w:rsidRPr="005A262A">
        <w:rPr>
          <w:lang w:eastAsia="fr-FR" w:bidi="fr-FR"/>
        </w:rPr>
        <w:t>minants, ses débats, ses passions mêmes.</w:t>
      </w:r>
    </w:p>
    <w:p w:rsidR="009A6E88" w:rsidRPr="005A262A" w:rsidRDefault="009A6E88" w:rsidP="009A6E88">
      <w:pPr>
        <w:spacing w:before="120" w:after="120"/>
        <w:jc w:val="both"/>
      </w:pPr>
      <w:r w:rsidRPr="005A262A">
        <w:rPr>
          <w:lang w:eastAsia="fr-FR" w:bidi="fr-FR"/>
        </w:rPr>
        <w:t>De sorte que si l'on revient à l'une des questions soulevées préc</w:t>
      </w:r>
      <w:r w:rsidRPr="005A262A">
        <w:rPr>
          <w:lang w:eastAsia="fr-FR" w:bidi="fr-FR"/>
        </w:rPr>
        <w:t>é</w:t>
      </w:r>
      <w:r w:rsidRPr="005A262A">
        <w:rPr>
          <w:lang w:eastAsia="fr-FR" w:bidi="fr-FR"/>
        </w:rPr>
        <w:t>demment, on peut faire remarquer que le "passage" d'un "problème de sciences sociales" à sa r</w:t>
      </w:r>
      <w:r w:rsidRPr="005A262A">
        <w:rPr>
          <w:lang w:eastAsia="fr-FR" w:bidi="fr-FR"/>
        </w:rPr>
        <w:t>é</w:t>
      </w:r>
      <w:r w:rsidRPr="005A262A">
        <w:rPr>
          <w:lang w:eastAsia="fr-FR" w:bidi="fr-FR"/>
        </w:rPr>
        <w:t>appropriation dans le contexte de catégories sociolog</w:t>
      </w:r>
      <w:r w:rsidRPr="005A262A">
        <w:rPr>
          <w:lang w:eastAsia="fr-FR" w:bidi="fr-FR"/>
        </w:rPr>
        <w:t>i</w:t>
      </w:r>
      <w:r w:rsidRPr="005A262A">
        <w:rPr>
          <w:lang w:eastAsia="fr-FR" w:bidi="fr-FR"/>
        </w:rPr>
        <w:t>ques d'analyse s'est effectué, dans le cas du loisir, en grande partie sous l'influence non pas des "théories s</w:t>
      </w:r>
      <w:r w:rsidRPr="005A262A">
        <w:rPr>
          <w:lang w:eastAsia="fr-FR" w:bidi="fr-FR"/>
        </w:rPr>
        <w:t>o</w:t>
      </w:r>
      <w:r w:rsidRPr="005A262A">
        <w:rPr>
          <w:lang w:eastAsia="fr-FR" w:bidi="fr-FR"/>
        </w:rPr>
        <w:t>ciologiques" mais des changements sociaux eux-mêmes. Les sociologues ont traité du loisir, au Québec, parce que les transformations et mutations de la société québ</w:t>
      </w:r>
      <w:r w:rsidRPr="005A262A">
        <w:rPr>
          <w:lang w:eastAsia="fr-FR" w:bidi="fr-FR"/>
        </w:rPr>
        <w:t>é</w:t>
      </w:r>
      <w:r w:rsidRPr="005A262A">
        <w:rPr>
          <w:lang w:eastAsia="fr-FR" w:bidi="fr-FR"/>
        </w:rPr>
        <w:t>coise "donnaient à voir" un tel phénomène ; et quand ils l'ont fait, c'était généralement à partir d'une double pr</w:t>
      </w:r>
      <w:r w:rsidRPr="005A262A">
        <w:rPr>
          <w:lang w:eastAsia="fr-FR" w:bidi="fr-FR"/>
        </w:rPr>
        <w:t>o</w:t>
      </w:r>
      <w:r w:rsidRPr="005A262A">
        <w:rPr>
          <w:lang w:eastAsia="fr-FR" w:bidi="fr-FR"/>
        </w:rPr>
        <w:t>blématique : celle de</w:t>
      </w:r>
      <w:r>
        <w:t xml:space="preserve"> </w:t>
      </w:r>
      <w:r w:rsidRPr="005A262A">
        <w:rPr>
          <w:lang w:eastAsia="fr-FR" w:bidi="fr-FR"/>
        </w:rPr>
        <w:t>l'horizon cognitif alors dominant dans la société québécoise, celle e</w:t>
      </w:r>
      <w:r w:rsidRPr="005A262A">
        <w:rPr>
          <w:lang w:eastAsia="fr-FR" w:bidi="fr-FR"/>
        </w:rPr>
        <w:t>m</w:t>
      </w:r>
      <w:r w:rsidRPr="005A262A">
        <w:rPr>
          <w:lang w:eastAsia="fr-FR" w:bidi="fr-FR"/>
        </w:rPr>
        <w:t>pruntée aux perspectives américaines ou françaises.</w:t>
      </w:r>
    </w:p>
    <w:p w:rsidR="009A6E88" w:rsidRPr="005A262A" w:rsidRDefault="009A6E88" w:rsidP="009A6E88">
      <w:pPr>
        <w:spacing w:before="120" w:after="120"/>
        <w:jc w:val="both"/>
      </w:pPr>
      <w:r w:rsidRPr="005A262A">
        <w:rPr>
          <w:lang w:eastAsia="fr-FR" w:bidi="fr-FR"/>
        </w:rPr>
        <w:t>On peut également ajouter qu'à l’origine tout au moins, on n'a pas assisté au Québec à quelque tentative de monopolisation, ou d'affirm</w:t>
      </w:r>
      <w:r w:rsidRPr="005A262A">
        <w:rPr>
          <w:lang w:eastAsia="fr-FR" w:bidi="fr-FR"/>
        </w:rPr>
        <w:t>a</w:t>
      </w:r>
      <w:r w:rsidRPr="005A262A">
        <w:rPr>
          <w:lang w:eastAsia="fr-FR" w:bidi="fr-FR"/>
        </w:rPr>
        <w:t>tion de compétence e</w:t>
      </w:r>
      <w:r w:rsidRPr="005A262A">
        <w:rPr>
          <w:lang w:eastAsia="fr-FR" w:bidi="fr-FR"/>
        </w:rPr>
        <w:t>x</w:t>
      </w:r>
      <w:r w:rsidRPr="005A262A">
        <w:rPr>
          <w:lang w:eastAsia="fr-FR" w:bidi="fr-FR"/>
        </w:rPr>
        <w:t>clusive. La sociologie avait surtout à lutter sur le front de sa reconnaissance extérieure, elle devait se départager de la théologie, de l'économie et du service social, entre</w:t>
      </w:r>
      <w:r>
        <w:rPr>
          <w:lang w:eastAsia="fr-FR" w:bidi="fr-FR"/>
        </w:rPr>
        <w:t xml:space="preserve"> [161] </w:t>
      </w:r>
      <w:r w:rsidRPr="005A262A">
        <w:rPr>
          <w:lang w:eastAsia="fr-FR" w:bidi="fr-FR"/>
        </w:rPr>
        <w:t>autres, elle cherchait â s'institutionnaliser dans les universités, de sorte qu'elle n'avait pas intérêt â entretenir des débats théoriques i</w:t>
      </w:r>
      <w:r w:rsidRPr="005A262A">
        <w:rPr>
          <w:lang w:eastAsia="fr-FR" w:bidi="fr-FR"/>
        </w:rPr>
        <w:t>n</w:t>
      </w:r>
      <w:r w:rsidRPr="005A262A">
        <w:rPr>
          <w:lang w:eastAsia="fr-FR" w:bidi="fr-FR"/>
        </w:rPr>
        <w:t>ternes à propos de la pertinence sociologique de tel ou tel champ de r</w:t>
      </w:r>
      <w:r w:rsidRPr="005A262A">
        <w:rPr>
          <w:lang w:eastAsia="fr-FR" w:bidi="fr-FR"/>
        </w:rPr>
        <w:t>e</w:t>
      </w:r>
      <w:r w:rsidRPr="005A262A">
        <w:rPr>
          <w:lang w:eastAsia="fr-FR" w:bidi="fr-FR"/>
        </w:rPr>
        <w:t>cherche.</w:t>
      </w:r>
    </w:p>
    <w:p w:rsidR="009A6E88" w:rsidRDefault="009A6E88" w:rsidP="009A6E88">
      <w:pPr>
        <w:spacing w:before="120" w:after="120"/>
        <w:jc w:val="both"/>
        <w:rPr>
          <w:lang w:eastAsia="fr-FR" w:bidi="fr-FR"/>
        </w:rPr>
      </w:pPr>
    </w:p>
    <w:p w:rsidR="009A6E88" w:rsidRPr="005A262A" w:rsidRDefault="009A6E88" w:rsidP="009A6E88">
      <w:pPr>
        <w:pStyle w:val="a"/>
      </w:pPr>
      <w:r>
        <w:rPr>
          <w:lang w:eastAsia="fr-FR" w:bidi="fr-FR"/>
        </w:rPr>
        <w:t>L'INSTITUTIONNALISATION</w:t>
      </w:r>
      <w:r>
        <w:rPr>
          <w:lang w:eastAsia="fr-FR" w:bidi="fr-FR"/>
        </w:rPr>
        <w:br/>
      </w:r>
      <w:r w:rsidRPr="005A262A">
        <w:rPr>
          <w:lang w:eastAsia="fr-FR" w:bidi="fr-FR"/>
        </w:rPr>
        <w:t>DE LA SOCIOLOGIE DU LO</w:t>
      </w:r>
      <w:r w:rsidRPr="005A262A">
        <w:rPr>
          <w:lang w:eastAsia="fr-FR" w:bidi="fr-FR"/>
        </w:rPr>
        <w:t>I</w:t>
      </w:r>
      <w:r w:rsidRPr="005A262A">
        <w:rPr>
          <w:lang w:eastAsia="fr-FR" w:bidi="fr-FR"/>
        </w:rPr>
        <w:t>SIR</w:t>
      </w:r>
    </w:p>
    <w:p w:rsidR="009A6E88" w:rsidRDefault="009A6E88" w:rsidP="009A6E88">
      <w:pPr>
        <w:spacing w:before="120" w:after="120"/>
        <w:jc w:val="both"/>
        <w:rPr>
          <w:lang w:eastAsia="fr-FR" w:bidi="fr-FR"/>
        </w:rPr>
      </w:pPr>
    </w:p>
    <w:p w:rsidR="009A6E88" w:rsidRPr="005A262A" w:rsidRDefault="009A6E88" w:rsidP="009A6E88">
      <w:pPr>
        <w:spacing w:before="120" w:after="120"/>
        <w:jc w:val="both"/>
      </w:pPr>
      <w:r w:rsidRPr="005A262A">
        <w:rPr>
          <w:lang w:eastAsia="fr-FR" w:bidi="fr-FR"/>
        </w:rPr>
        <w:t>Dans la décennie de 1960 l'histoire prend cependant une tournure différente, pour s'apparenter de plus en plus au modèle occidental t</w:t>
      </w:r>
      <w:r w:rsidRPr="005A262A">
        <w:rPr>
          <w:lang w:eastAsia="fr-FR" w:bidi="fr-FR"/>
        </w:rPr>
        <w:t>y</w:t>
      </w:r>
      <w:r w:rsidRPr="005A262A">
        <w:rPr>
          <w:lang w:eastAsia="fr-FR" w:bidi="fr-FR"/>
        </w:rPr>
        <w:t>pique d'institutionnalisation de la sociologie du loisir.</w:t>
      </w:r>
    </w:p>
    <w:p w:rsidR="009A6E88" w:rsidRPr="005A262A" w:rsidRDefault="009A6E88" w:rsidP="009A6E88">
      <w:pPr>
        <w:spacing w:before="120" w:after="120"/>
        <w:jc w:val="both"/>
      </w:pPr>
      <w:r w:rsidRPr="005A262A">
        <w:rPr>
          <w:lang w:eastAsia="fr-FR" w:bidi="fr-FR"/>
        </w:rPr>
        <w:t>En schématisant quelque peu, on note des chang</w:t>
      </w:r>
      <w:r w:rsidRPr="005A262A">
        <w:rPr>
          <w:lang w:eastAsia="fr-FR" w:bidi="fr-FR"/>
        </w:rPr>
        <w:t>e</w:t>
      </w:r>
      <w:r w:rsidRPr="005A262A">
        <w:rPr>
          <w:lang w:eastAsia="fr-FR" w:bidi="fr-FR"/>
        </w:rPr>
        <w:t>ments importants au plan du contexte général des études sur le loisir. On peut dire qu'au Québec comme en bea</w:t>
      </w:r>
      <w:r w:rsidRPr="005A262A">
        <w:rPr>
          <w:lang w:eastAsia="fr-FR" w:bidi="fr-FR"/>
        </w:rPr>
        <w:t>u</w:t>
      </w:r>
      <w:r w:rsidRPr="005A262A">
        <w:rPr>
          <w:lang w:eastAsia="fr-FR" w:bidi="fr-FR"/>
        </w:rPr>
        <w:t>coup d'autres sociétés, deux disciplines se sont longtemps partagées presque seules l'ensemble des travaux de reche</w:t>
      </w:r>
      <w:r w:rsidRPr="005A262A">
        <w:rPr>
          <w:lang w:eastAsia="fr-FR" w:bidi="fr-FR"/>
        </w:rPr>
        <w:t>r</w:t>
      </w:r>
      <w:r w:rsidRPr="005A262A">
        <w:rPr>
          <w:lang w:eastAsia="fr-FR" w:bidi="fr-FR"/>
        </w:rPr>
        <w:t>che en ce domaine : l'anthropologie et la soci</w:t>
      </w:r>
      <w:r w:rsidRPr="005A262A">
        <w:rPr>
          <w:lang w:eastAsia="fr-FR" w:bidi="fr-FR"/>
        </w:rPr>
        <w:t>o</w:t>
      </w:r>
      <w:r w:rsidRPr="005A262A">
        <w:rPr>
          <w:lang w:eastAsia="fr-FR" w:bidi="fr-FR"/>
        </w:rPr>
        <w:t>logie. Or tel n'est plus le cas maintenant ; il y a émergence de nouveaux acteurs sociaux, n</w:t>
      </w:r>
      <w:r w:rsidRPr="005A262A">
        <w:rPr>
          <w:lang w:eastAsia="fr-FR" w:bidi="fr-FR"/>
        </w:rPr>
        <w:t>o</w:t>
      </w:r>
      <w:r w:rsidRPr="005A262A">
        <w:rPr>
          <w:lang w:eastAsia="fr-FR" w:bidi="fr-FR"/>
        </w:rPr>
        <w:t>tamment le po</w:t>
      </w:r>
      <w:r w:rsidRPr="005A262A">
        <w:rPr>
          <w:lang w:eastAsia="fr-FR" w:bidi="fr-FR"/>
        </w:rPr>
        <w:t>u</w:t>
      </w:r>
      <w:r w:rsidRPr="005A262A">
        <w:rPr>
          <w:lang w:eastAsia="fr-FR" w:bidi="fr-FR"/>
        </w:rPr>
        <w:t>voir politique, au plan municipal, par l'intervention croissante des pouvoirs locaux, et au plan provincial, par diverses i</w:t>
      </w:r>
      <w:r w:rsidRPr="005A262A">
        <w:rPr>
          <w:lang w:eastAsia="fr-FR" w:bidi="fr-FR"/>
        </w:rPr>
        <w:t>n</w:t>
      </w:r>
      <w:r w:rsidRPr="005A262A">
        <w:rPr>
          <w:lang w:eastAsia="fr-FR" w:bidi="fr-FR"/>
        </w:rPr>
        <w:t>terventions ponctuelles, cumulant récemment en la création d'un M</w:t>
      </w:r>
      <w:r w:rsidRPr="005A262A">
        <w:rPr>
          <w:lang w:eastAsia="fr-FR" w:bidi="fr-FR"/>
        </w:rPr>
        <w:t>i</w:t>
      </w:r>
      <w:r w:rsidRPr="005A262A">
        <w:rPr>
          <w:lang w:eastAsia="fr-FR" w:bidi="fr-FR"/>
        </w:rPr>
        <w:t>nistère du loisir, de la chasse et de la pêche ; cela a mené progress</w:t>
      </w:r>
      <w:r w:rsidRPr="005A262A">
        <w:rPr>
          <w:lang w:eastAsia="fr-FR" w:bidi="fr-FR"/>
        </w:rPr>
        <w:t>i</w:t>
      </w:r>
      <w:r w:rsidRPr="005A262A">
        <w:rPr>
          <w:lang w:eastAsia="fr-FR" w:bidi="fr-FR"/>
        </w:rPr>
        <w:t>vement à la</w:t>
      </w:r>
      <w:r>
        <w:rPr>
          <w:lang w:eastAsia="fr-FR" w:bidi="fr-FR"/>
        </w:rPr>
        <w:t xml:space="preserve"> </w:t>
      </w:r>
      <w:r w:rsidRPr="005A262A">
        <w:rPr>
          <w:lang w:eastAsia="fr-FR" w:bidi="fr-FR"/>
        </w:rPr>
        <w:t>constitution d'un marché du travail, dans le secteur public, occupé en grande majorité par ceux qui se qualifient de "professio</w:t>
      </w:r>
      <w:r w:rsidRPr="005A262A">
        <w:rPr>
          <w:lang w:eastAsia="fr-FR" w:bidi="fr-FR"/>
        </w:rPr>
        <w:t>n</w:t>
      </w:r>
      <w:r w:rsidRPr="005A262A">
        <w:rPr>
          <w:lang w:eastAsia="fr-FR" w:bidi="fr-FR"/>
        </w:rPr>
        <w:t>nels du loisir". Le champ lui-même s'est sectorialisé, en secteurs d'a</w:t>
      </w:r>
      <w:r w:rsidRPr="005A262A">
        <w:rPr>
          <w:lang w:eastAsia="fr-FR" w:bidi="fr-FR"/>
        </w:rPr>
        <w:t>c</w:t>
      </w:r>
      <w:r w:rsidRPr="005A262A">
        <w:rPr>
          <w:lang w:eastAsia="fr-FR" w:bidi="fr-FR"/>
        </w:rPr>
        <w:t>tivités différenciées (plein air, tourisme, fêtes populaires, loisirs</w:t>
      </w:r>
      <w:r>
        <w:rPr>
          <w:lang w:eastAsia="fr-FR" w:bidi="fr-FR"/>
        </w:rPr>
        <w:t xml:space="preserve"> </w:t>
      </w:r>
      <w:r w:rsidRPr="005A262A">
        <w:rPr>
          <w:lang w:eastAsia="fr-FR" w:bidi="fr-FR"/>
        </w:rPr>
        <w:t>scie</w:t>
      </w:r>
      <w:r w:rsidRPr="005A262A">
        <w:rPr>
          <w:lang w:eastAsia="fr-FR" w:bidi="fr-FR"/>
        </w:rPr>
        <w:t>n</w:t>
      </w:r>
      <w:r w:rsidRPr="005A262A">
        <w:rPr>
          <w:lang w:eastAsia="fr-FR" w:bidi="fr-FR"/>
        </w:rPr>
        <w:t>tifiques, etc.), et a donné lieu à la création d'in</w:t>
      </w:r>
      <w:r w:rsidRPr="005A262A">
        <w:rPr>
          <w:lang w:eastAsia="fr-FR" w:bidi="fr-FR"/>
        </w:rPr>
        <w:t>s</w:t>
      </w:r>
      <w:r w:rsidRPr="005A262A">
        <w:rPr>
          <w:lang w:eastAsia="fr-FR" w:bidi="fr-FR"/>
        </w:rPr>
        <w:t>titutions</w:t>
      </w:r>
      <w:r>
        <w:rPr>
          <w:lang w:eastAsia="fr-FR" w:bidi="fr-FR"/>
        </w:rPr>
        <w:t xml:space="preserve"> </w:t>
      </w:r>
      <w:r w:rsidRPr="005A262A">
        <w:rPr>
          <w:lang w:eastAsia="fr-FR" w:bidi="fr-FR"/>
        </w:rPr>
        <w:t>para-publiques typiques de la formation de groupes d'intérêts et de pre</w:t>
      </w:r>
      <w:r w:rsidRPr="005A262A">
        <w:rPr>
          <w:lang w:eastAsia="fr-FR" w:bidi="fr-FR"/>
        </w:rPr>
        <w:t>s</w:t>
      </w:r>
      <w:r w:rsidRPr="005A262A">
        <w:rPr>
          <w:lang w:eastAsia="fr-FR" w:bidi="fr-FR"/>
        </w:rPr>
        <w:t>sion</w:t>
      </w:r>
      <w:r>
        <w:rPr>
          <w:lang w:eastAsia="fr-FR" w:bidi="fr-FR"/>
        </w:rPr>
        <w:t> </w:t>
      </w:r>
      <w:r>
        <w:rPr>
          <w:rStyle w:val="Appelnotedebasdep"/>
          <w:lang w:eastAsia="fr-FR" w:bidi="fr-FR"/>
        </w:rPr>
        <w:footnoteReference w:id="3"/>
      </w:r>
      <w:r w:rsidRPr="005A262A">
        <w:rPr>
          <w:lang w:eastAsia="fr-FR" w:bidi="fr-FR"/>
        </w:rPr>
        <w:t>.</w:t>
      </w:r>
    </w:p>
    <w:p w:rsidR="009A6E88" w:rsidRPr="005A262A" w:rsidRDefault="009A6E88" w:rsidP="009A6E88">
      <w:pPr>
        <w:spacing w:before="120" w:after="120"/>
        <w:jc w:val="both"/>
      </w:pPr>
      <w:r w:rsidRPr="005A262A">
        <w:rPr>
          <w:lang w:eastAsia="fr-FR" w:bidi="fr-FR"/>
        </w:rPr>
        <w:t>Ces nouveaux acteurs sociaux - il y en a beaucoup d'autres - d</w:t>
      </w:r>
      <w:r w:rsidRPr="005A262A">
        <w:rPr>
          <w:lang w:eastAsia="fr-FR" w:bidi="fr-FR"/>
        </w:rPr>
        <w:t>e</w:t>
      </w:r>
      <w:r w:rsidRPr="005A262A">
        <w:rPr>
          <w:lang w:eastAsia="fr-FR" w:bidi="fr-FR"/>
        </w:rPr>
        <w:t>viennent également producteurs de savoirs spécialisés ; leurs</w:t>
      </w:r>
      <w:r>
        <w:rPr>
          <w:lang w:eastAsia="fr-FR" w:bidi="fr-FR"/>
        </w:rPr>
        <w:t xml:space="preserve"> </w:t>
      </w:r>
      <w:r w:rsidRPr="005A262A">
        <w:rPr>
          <w:lang w:eastAsia="fr-FR" w:bidi="fr-FR"/>
        </w:rPr>
        <w:t>préocc</w:t>
      </w:r>
      <w:r w:rsidRPr="005A262A">
        <w:rPr>
          <w:lang w:eastAsia="fr-FR" w:bidi="fr-FR"/>
        </w:rPr>
        <w:t>u</w:t>
      </w:r>
      <w:r w:rsidRPr="005A262A">
        <w:rPr>
          <w:lang w:eastAsia="fr-FR" w:bidi="fr-FR"/>
        </w:rPr>
        <w:t>pations, leurs disciplines de rattachement sont fort différentes, la nat</w:t>
      </w:r>
      <w:r w:rsidRPr="005A262A">
        <w:rPr>
          <w:lang w:eastAsia="fr-FR" w:bidi="fr-FR"/>
        </w:rPr>
        <w:t>u</w:t>
      </w:r>
      <w:r w:rsidRPr="005A262A">
        <w:rPr>
          <w:lang w:eastAsia="fr-FR" w:bidi="fr-FR"/>
        </w:rPr>
        <w:t>re des questionnements, les per</w:t>
      </w:r>
      <w:r w:rsidRPr="005A262A">
        <w:rPr>
          <w:lang w:eastAsia="fr-FR" w:bidi="fr-FR"/>
        </w:rPr>
        <w:t>s</w:t>
      </w:r>
      <w:r w:rsidRPr="005A262A">
        <w:rPr>
          <w:lang w:eastAsia="fr-FR" w:bidi="fr-FR"/>
        </w:rPr>
        <w:t>pectives de recherche, le contenu des monographies di</w:t>
      </w:r>
      <w:r w:rsidRPr="005A262A">
        <w:rPr>
          <w:lang w:eastAsia="fr-FR" w:bidi="fr-FR"/>
        </w:rPr>
        <w:t>f</w:t>
      </w:r>
      <w:r w:rsidRPr="005A262A">
        <w:rPr>
          <w:lang w:eastAsia="fr-FR" w:bidi="fr-FR"/>
        </w:rPr>
        <w:t>férent à leur tour.</w:t>
      </w:r>
    </w:p>
    <w:p w:rsidR="009A6E88" w:rsidRPr="005A262A" w:rsidRDefault="009A6E88" w:rsidP="009A6E88">
      <w:pPr>
        <w:spacing w:before="120" w:after="120"/>
        <w:jc w:val="both"/>
      </w:pPr>
      <w:r w:rsidRPr="005A262A">
        <w:rPr>
          <w:lang w:eastAsia="fr-FR" w:bidi="fr-FR"/>
        </w:rPr>
        <w:t>Or c'est précisément vers cette période que des tr</w:t>
      </w:r>
      <w:r w:rsidRPr="005A262A">
        <w:rPr>
          <w:lang w:eastAsia="fr-FR" w:bidi="fr-FR"/>
        </w:rPr>
        <w:t>a</w:t>
      </w:r>
      <w:r w:rsidRPr="005A262A">
        <w:rPr>
          <w:lang w:eastAsia="fr-FR" w:bidi="fr-FR"/>
        </w:rPr>
        <w:t>vaux spécialisés en sociologie du loisir, et nommément identifiés comme tels apparai</w:t>
      </w:r>
      <w:r w:rsidRPr="005A262A">
        <w:rPr>
          <w:lang w:eastAsia="fr-FR" w:bidi="fr-FR"/>
        </w:rPr>
        <w:t>s</w:t>
      </w:r>
      <w:r w:rsidRPr="005A262A">
        <w:rPr>
          <w:lang w:eastAsia="fr-FR" w:bidi="fr-FR"/>
        </w:rPr>
        <w:t>sent au Québec (par exemple Laplante, 1968, 1969), à l'intérieur des départements de sociologie (particulièrement à Montréal). C</w:t>
      </w:r>
      <w:r w:rsidRPr="005A262A">
        <w:rPr>
          <w:lang w:eastAsia="fr-FR" w:bidi="fr-FR"/>
        </w:rPr>
        <w:t>e</w:t>
      </w:r>
      <w:r w:rsidRPr="005A262A">
        <w:rPr>
          <w:lang w:eastAsia="fr-FR" w:bidi="fr-FR"/>
        </w:rPr>
        <w:t>la n'a pas mené à l'institutionnalisation de la sociologie du loisir à l'intérieur des départements de sociologie. Le modèle dominant en Amérique tout au moins, est celui de la</w:t>
      </w:r>
      <w:r>
        <w:rPr>
          <w:lang w:eastAsia="fr-FR" w:bidi="fr-FR"/>
        </w:rPr>
        <w:t xml:space="preserve"> création de départements multi</w:t>
      </w:r>
      <w:r w:rsidRPr="005A262A">
        <w:rPr>
          <w:lang w:eastAsia="fr-FR" w:bidi="fr-FR"/>
        </w:rPr>
        <w:t>di</w:t>
      </w:r>
      <w:r>
        <w:rPr>
          <w:lang w:eastAsia="fr-FR" w:bidi="fr-FR"/>
        </w:rPr>
        <w:t>sciplinaires où</w:t>
      </w:r>
      <w:r w:rsidRPr="005A262A">
        <w:rPr>
          <w:lang w:eastAsia="fr-FR" w:bidi="fr-FR"/>
        </w:rPr>
        <w:t xml:space="preserve"> se retrouvent ensemble des psychologues, spécialistes de la question, du tourisme, du plein air, etc., et à l'intérieur desquels a pu prendre place la sociologie du loisir.</w:t>
      </w:r>
    </w:p>
    <w:p w:rsidR="009A6E88" w:rsidRDefault="009A6E88" w:rsidP="009A6E88">
      <w:pPr>
        <w:spacing w:before="120" w:after="120"/>
        <w:jc w:val="both"/>
        <w:rPr>
          <w:lang w:eastAsia="fr-FR" w:bidi="fr-FR"/>
        </w:rPr>
      </w:pPr>
      <w:r w:rsidRPr="005A262A">
        <w:rPr>
          <w:lang w:eastAsia="fr-FR" w:bidi="fr-FR"/>
        </w:rPr>
        <w:t>Cela a eu pour effet d'infléchir fortement le développement de la sociologie du loisir. Ainsi, les objectifs de formation sont</w:t>
      </w:r>
      <w:r>
        <w:rPr>
          <w:lang w:eastAsia="fr-FR" w:bidi="fr-FR"/>
        </w:rPr>
        <w:t xml:space="preserve"> </w:t>
      </w:r>
      <w:r w:rsidRPr="005A262A">
        <w:rPr>
          <w:lang w:eastAsia="fr-FR" w:bidi="fr-FR"/>
        </w:rPr>
        <w:t>essentiell</w:t>
      </w:r>
      <w:r w:rsidRPr="005A262A">
        <w:rPr>
          <w:lang w:eastAsia="fr-FR" w:bidi="fr-FR"/>
        </w:rPr>
        <w:t>e</w:t>
      </w:r>
      <w:r w:rsidRPr="005A262A">
        <w:rPr>
          <w:lang w:eastAsia="fr-FR" w:bidi="fr-FR"/>
        </w:rPr>
        <w:t>ment de l'ordre de l'animation, la gestion, la planific</w:t>
      </w:r>
      <w:r w:rsidRPr="005A262A">
        <w:rPr>
          <w:lang w:eastAsia="fr-FR" w:bidi="fr-FR"/>
        </w:rPr>
        <w:t>a</w:t>
      </w:r>
      <w:r w:rsidRPr="005A262A">
        <w:rPr>
          <w:lang w:eastAsia="fr-FR" w:bidi="fr-FR"/>
        </w:rPr>
        <w:t>tion, et dans un tel contexte il apparaît presque superflu, voire inutile de traiter de théories sociol</w:t>
      </w:r>
      <w:r w:rsidRPr="005A262A">
        <w:rPr>
          <w:lang w:eastAsia="fr-FR" w:bidi="fr-FR"/>
        </w:rPr>
        <w:t>o</w:t>
      </w:r>
      <w:r w:rsidRPr="005A262A">
        <w:rPr>
          <w:lang w:eastAsia="fr-FR" w:bidi="fr-FR"/>
        </w:rPr>
        <w:t>giques ; de plus, le statut de la sociologie est plutôt celui d'une science auxiliaire.</w:t>
      </w:r>
    </w:p>
    <w:p w:rsidR="009A6E88" w:rsidRPr="005A262A" w:rsidRDefault="009A6E88" w:rsidP="009A6E88">
      <w:pPr>
        <w:spacing w:before="120" w:after="120"/>
        <w:jc w:val="both"/>
      </w:pPr>
      <w:r>
        <w:rPr>
          <w:lang w:eastAsia="fr-FR" w:bidi="fr-FR"/>
        </w:rPr>
        <w:t>[162]</w:t>
      </w:r>
    </w:p>
    <w:p w:rsidR="009A6E88" w:rsidRPr="005A262A" w:rsidRDefault="009A6E88" w:rsidP="009A6E88">
      <w:pPr>
        <w:spacing w:before="120" w:after="120"/>
        <w:jc w:val="both"/>
      </w:pPr>
      <w:r w:rsidRPr="005A262A">
        <w:rPr>
          <w:lang w:eastAsia="fr-FR" w:bidi="fr-FR"/>
        </w:rPr>
        <w:t>L'expérience démontre en outre que le cadre général d'analyse à l'intérieur duquel œuvrent les études de lo</w:t>
      </w:r>
      <w:r w:rsidRPr="005A262A">
        <w:rPr>
          <w:lang w:eastAsia="fr-FR" w:bidi="fr-FR"/>
        </w:rPr>
        <w:t>i</w:t>
      </w:r>
      <w:r w:rsidRPr="005A262A">
        <w:rPr>
          <w:lang w:eastAsia="fr-FR" w:bidi="fr-FR"/>
        </w:rPr>
        <w:t>sir est fortement marqué par des orientations de nature politique, administrative, gestionnaire ou technocratique. Pour donner rapidement quelques exemples, il est très souvent question des "besoins" auxquels répondrait le loisir, de libe</w:t>
      </w:r>
      <w:r w:rsidRPr="005A262A">
        <w:rPr>
          <w:lang w:eastAsia="fr-FR" w:bidi="fr-FR"/>
        </w:rPr>
        <w:t>r</w:t>
      </w:r>
      <w:r w:rsidRPr="005A262A">
        <w:rPr>
          <w:lang w:eastAsia="fr-FR" w:bidi="fr-FR"/>
        </w:rPr>
        <w:t>té, de civilisation nouvelle, de "leader</w:t>
      </w:r>
      <w:r w:rsidRPr="005A262A">
        <w:rPr>
          <w:lang w:eastAsia="fr-FR" w:bidi="fr-FR"/>
        </w:rPr>
        <w:t>s</w:t>
      </w:r>
      <w:r w:rsidRPr="005A262A">
        <w:rPr>
          <w:lang w:eastAsia="fr-FR" w:bidi="fr-FR"/>
        </w:rPr>
        <w:t>hip".</w:t>
      </w:r>
    </w:p>
    <w:p w:rsidR="009A6E88" w:rsidRPr="005A262A" w:rsidRDefault="009A6E88" w:rsidP="009A6E88">
      <w:pPr>
        <w:spacing w:before="120" w:after="120"/>
        <w:jc w:val="both"/>
      </w:pPr>
      <w:r w:rsidRPr="005A262A">
        <w:rPr>
          <w:lang w:eastAsia="fr-FR" w:bidi="fr-FR"/>
        </w:rPr>
        <w:t>Les sociologues du loisir ont naturellement insisté sur des appr</w:t>
      </w:r>
      <w:r w:rsidRPr="005A262A">
        <w:rPr>
          <w:lang w:eastAsia="fr-FR" w:bidi="fr-FR"/>
        </w:rPr>
        <w:t>o</w:t>
      </w:r>
      <w:r w:rsidRPr="005A262A">
        <w:rPr>
          <w:lang w:eastAsia="fr-FR" w:bidi="fr-FR"/>
        </w:rPr>
        <w:t>ches dites "globales", et se sont faits les champions des interprét</w:t>
      </w:r>
      <w:r w:rsidRPr="005A262A">
        <w:rPr>
          <w:lang w:eastAsia="fr-FR" w:bidi="fr-FR"/>
        </w:rPr>
        <w:t>a</w:t>
      </w:r>
      <w:r w:rsidRPr="005A262A">
        <w:rPr>
          <w:lang w:eastAsia="fr-FR" w:bidi="fr-FR"/>
        </w:rPr>
        <w:t>tions du loisir par rapport aux transformations des sociétés occidentales e</w:t>
      </w:r>
      <w:r w:rsidRPr="005A262A">
        <w:rPr>
          <w:lang w:eastAsia="fr-FR" w:bidi="fr-FR"/>
        </w:rPr>
        <w:t>l</w:t>
      </w:r>
      <w:r w:rsidRPr="005A262A">
        <w:rPr>
          <w:lang w:eastAsia="fr-FR" w:bidi="fr-FR"/>
        </w:rPr>
        <w:t>les-mêmes. Or un des modèles de sociétés le plus répandu a été celui d'une "civilisation du loisir", sorte de Grand soir du bonheur et de la liberté ; en certains cas, il a même été question de sociétés démocrat</w:t>
      </w:r>
      <w:r w:rsidRPr="005A262A">
        <w:rPr>
          <w:lang w:eastAsia="fr-FR" w:bidi="fr-FR"/>
        </w:rPr>
        <w:t>i</w:t>
      </w:r>
      <w:r w:rsidRPr="005A262A">
        <w:rPr>
          <w:lang w:eastAsia="fr-FR" w:bidi="fr-FR"/>
        </w:rPr>
        <w:t>ques, d'accès de tous à la culture, de démocratie culturelle, etc., dont le loisir serait le garant et le support.</w:t>
      </w:r>
    </w:p>
    <w:p w:rsidR="009A6E88" w:rsidRPr="005A262A" w:rsidRDefault="009A6E88" w:rsidP="009A6E88">
      <w:pPr>
        <w:spacing w:before="120" w:after="120"/>
        <w:jc w:val="both"/>
      </w:pPr>
      <w:r w:rsidRPr="005A262A">
        <w:rPr>
          <w:lang w:eastAsia="fr-FR" w:bidi="fr-FR"/>
        </w:rPr>
        <w:t>Ainsi, un sociologue britannique écrit :</w:t>
      </w:r>
    </w:p>
    <w:p w:rsidR="009A6E88" w:rsidRDefault="009A6E88" w:rsidP="009A6E88">
      <w:pPr>
        <w:pStyle w:val="Grillecouleur-Accent1"/>
        <w:rPr>
          <w:lang w:eastAsia="fr-FR" w:bidi="fr-FR"/>
        </w:rPr>
      </w:pPr>
    </w:p>
    <w:p w:rsidR="009A6E88" w:rsidRDefault="009A6E88" w:rsidP="009A6E88">
      <w:pPr>
        <w:pStyle w:val="Grillecouleur-Accent1"/>
        <w:rPr>
          <w:lang w:eastAsia="fr-FR" w:bidi="fr-FR"/>
        </w:rPr>
      </w:pPr>
      <w:r w:rsidRPr="005A262A">
        <w:rPr>
          <w:lang w:eastAsia="fr-FR" w:bidi="fr-FR"/>
        </w:rPr>
        <w:t>"Le modèle de société qui permet le mieux de comprendre la nat</w:t>
      </w:r>
      <w:r w:rsidRPr="005A262A">
        <w:rPr>
          <w:lang w:eastAsia="fr-FR" w:bidi="fr-FR"/>
        </w:rPr>
        <w:t>u</w:t>
      </w:r>
      <w:r w:rsidRPr="005A262A">
        <w:rPr>
          <w:lang w:eastAsia="fr-FR" w:bidi="fr-FR"/>
        </w:rPr>
        <w:t>re</w:t>
      </w:r>
      <w:r>
        <w:rPr>
          <w:lang w:eastAsia="fr-FR" w:bidi="fr-FR"/>
        </w:rPr>
        <w:t xml:space="preserve"> </w:t>
      </w:r>
      <w:r w:rsidRPr="005A262A">
        <w:rPr>
          <w:lang w:eastAsia="fr-FR" w:bidi="fr-FR"/>
        </w:rPr>
        <w:t>du loisir contemporain consiste en un modèle pluraliste,</w:t>
      </w:r>
      <w:r>
        <w:rPr>
          <w:lang w:eastAsia="fr-FR" w:bidi="fr-FR"/>
        </w:rPr>
        <w:t xml:space="preserve"> </w:t>
      </w:r>
      <w:r w:rsidRPr="005A262A">
        <w:rPr>
          <w:lang w:eastAsia="fr-FR" w:bidi="fr-FR"/>
        </w:rPr>
        <w:t>c'est-à-dire l'idéol</w:t>
      </w:r>
      <w:r w:rsidRPr="005A262A">
        <w:rPr>
          <w:lang w:eastAsia="fr-FR" w:bidi="fr-FR"/>
        </w:rPr>
        <w:t>o</w:t>
      </w:r>
      <w:r w:rsidRPr="005A262A">
        <w:rPr>
          <w:lang w:eastAsia="fr-FR" w:bidi="fr-FR"/>
        </w:rPr>
        <w:t>gie implicite des sociétés occide</w:t>
      </w:r>
      <w:r w:rsidRPr="005A262A">
        <w:rPr>
          <w:lang w:eastAsia="fr-FR" w:bidi="fr-FR"/>
        </w:rPr>
        <w:t>n</w:t>
      </w:r>
      <w:r w:rsidRPr="005A262A">
        <w:rPr>
          <w:lang w:eastAsia="fr-FR" w:bidi="fr-FR"/>
        </w:rPr>
        <w:t>tales"</w:t>
      </w:r>
      <w:r>
        <w:rPr>
          <w:lang w:eastAsia="fr-FR" w:bidi="fr-FR"/>
        </w:rPr>
        <w:t xml:space="preserve"> </w:t>
      </w:r>
      <w:r w:rsidRPr="005A262A">
        <w:rPr>
          <w:lang w:eastAsia="fr-FR" w:bidi="fr-FR"/>
        </w:rPr>
        <w:t>(Roberts, 1978, p. 86).</w:t>
      </w:r>
    </w:p>
    <w:p w:rsidR="009A6E88" w:rsidRPr="005A262A" w:rsidRDefault="009A6E88" w:rsidP="009A6E88">
      <w:pPr>
        <w:pStyle w:val="Grillecouleur-Accent1"/>
      </w:pPr>
    </w:p>
    <w:p w:rsidR="009A6E88" w:rsidRPr="005A262A" w:rsidRDefault="009A6E88" w:rsidP="009A6E88">
      <w:pPr>
        <w:spacing w:before="120" w:after="120"/>
        <w:jc w:val="both"/>
      </w:pPr>
      <w:r w:rsidRPr="005A262A">
        <w:rPr>
          <w:lang w:eastAsia="fr-FR" w:bidi="fr-FR"/>
        </w:rPr>
        <w:t>Ce genre d'approche néo-libérale se double d'une autre caractéri</w:t>
      </w:r>
      <w:r w:rsidRPr="005A262A">
        <w:rPr>
          <w:lang w:eastAsia="fr-FR" w:bidi="fr-FR"/>
        </w:rPr>
        <w:t>s</w:t>
      </w:r>
      <w:r w:rsidRPr="005A262A">
        <w:rPr>
          <w:lang w:eastAsia="fr-FR" w:bidi="fr-FR"/>
        </w:rPr>
        <w:t>tique, qui est la psychologisation de certa</w:t>
      </w:r>
      <w:r w:rsidRPr="005A262A">
        <w:rPr>
          <w:lang w:eastAsia="fr-FR" w:bidi="fr-FR"/>
        </w:rPr>
        <w:t>i</w:t>
      </w:r>
      <w:r w:rsidRPr="005A262A">
        <w:rPr>
          <w:lang w:eastAsia="fr-FR" w:bidi="fr-FR"/>
        </w:rPr>
        <w:t>nes approches sociologiques de loisir. Il n'est pas exag</w:t>
      </w:r>
      <w:r w:rsidRPr="005A262A">
        <w:rPr>
          <w:lang w:eastAsia="fr-FR" w:bidi="fr-FR"/>
        </w:rPr>
        <w:t>é</w:t>
      </w:r>
      <w:r w:rsidRPr="005A262A">
        <w:rPr>
          <w:lang w:eastAsia="fr-FR" w:bidi="fr-FR"/>
        </w:rPr>
        <w:t>ré de dire que les définitions dominantes insistent sur les "besoins", sur "la réalisation de l'individu comme fin ultime du loisir", sur la notion de "liberté" en tant qu'e</w:t>
      </w:r>
      <w:r w:rsidRPr="005A262A">
        <w:rPr>
          <w:lang w:eastAsia="fr-FR" w:bidi="fr-FR"/>
        </w:rPr>
        <w:t>s</w:t>
      </w:r>
      <w:r w:rsidRPr="005A262A">
        <w:rPr>
          <w:lang w:eastAsia="fr-FR" w:bidi="fr-FR"/>
        </w:rPr>
        <w:t>sence même du loisir. Il est régulièrement question d'humanisation et de libéralisme, des "caractères", libératoires, désintéressés, hédonistiques et perso</w:t>
      </w:r>
      <w:r w:rsidRPr="005A262A">
        <w:rPr>
          <w:lang w:eastAsia="fr-FR" w:bidi="fr-FR"/>
        </w:rPr>
        <w:t>n</w:t>
      </w:r>
      <w:r w:rsidRPr="005A262A">
        <w:rPr>
          <w:lang w:eastAsia="fr-FR" w:bidi="fr-FR"/>
        </w:rPr>
        <w:t>nels (Chez Dumazedier).</w:t>
      </w:r>
    </w:p>
    <w:p w:rsidR="009A6E88" w:rsidRPr="005A262A" w:rsidRDefault="009A6E88" w:rsidP="009A6E88">
      <w:pPr>
        <w:spacing w:before="120" w:after="120"/>
        <w:jc w:val="both"/>
      </w:pPr>
      <w:r w:rsidRPr="005A262A">
        <w:rPr>
          <w:lang w:eastAsia="fr-FR" w:bidi="fr-FR"/>
        </w:rPr>
        <w:t>Il peut sembler étrange d'entendre de tels propos de la bouche des sociologues. Je ne veux que souligner comment une sociologie</w:t>
      </w:r>
      <w:r>
        <w:rPr>
          <w:lang w:eastAsia="fr-FR" w:bidi="fr-FR"/>
        </w:rPr>
        <w:t xml:space="preserve"> </w:t>
      </w:r>
      <w:r w:rsidRPr="005A262A">
        <w:rPr>
          <w:lang w:eastAsia="fr-FR" w:bidi="fr-FR"/>
        </w:rPr>
        <w:t>spéci</w:t>
      </w:r>
      <w:r w:rsidRPr="005A262A">
        <w:rPr>
          <w:lang w:eastAsia="fr-FR" w:bidi="fr-FR"/>
        </w:rPr>
        <w:t>a</w:t>
      </w:r>
      <w:r w:rsidRPr="005A262A">
        <w:rPr>
          <w:lang w:eastAsia="fr-FR" w:bidi="fr-FR"/>
        </w:rPr>
        <w:t>lisée - à l'instar de la plupart des autres sociologies spécialisées d'ai</w:t>
      </w:r>
      <w:r w:rsidRPr="005A262A">
        <w:rPr>
          <w:lang w:eastAsia="fr-FR" w:bidi="fr-FR"/>
        </w:rPr>
        <w:t>l</w:t>
      </w:r>
      <w:r w:rsidRPr="005A262A">
        <w:rPr>
          <w:lang w:eastAsia="fr-FR" w:bidi="fr-FR"/>
        </w:rPr>
        <w:t>leurs - a vu ses problématiques et ses concepts infléchis lou</w:t>
      </w:r>
      <w:r w:rsidRPr="005A262A">
        <w:rPr>
          <w:lang w:eastAsia="fr-FR" w:bidi="fr-FR"/>
        </w:rPr>
        <w:t>r</w:t>
      </w:r>
      <w:r w:rsidRPr="005A262A">
        <w:rPr>
          <w:lang w:eastAsia="fr-FR" w:bidi="fr-FR"/>
        </w:rPr>
        <w:t>dement par les orientations dominantes des milieux institutionnels à l'intérieur de</w:t>
      </w:r>
      <w:r w:rsidRPr="005A262A">
        <w:rPr>
          <w:lang w:eastAsia="fr-FR" w:bidi="fr-FR"/>
        </w:rPr>
        <w:t>s</w:t>
      </w:r>
      <w:r w:rsidRPr="005A262A">
        <w:rPr>
          <w:lang w:eastAsia="fr-FR" w:bidi="fr-FR"/>
        </w:rPr>
        <w:t>quels elle a pu prendre place.</w:t>
      </w:r>
    </w:p>
    <w:p w:rsidR="009A6E88" w:rsidRPr="005A262A" w:rsidRDefault="009A6E88" w:rsidP="009A6E88">
      <w:pPr>
        <w:spacing w:before="120" w:after="120"/>
        <w:jc w:val="both"/>
      </w:pPr>
      <w:r w:rsidRPr="005A262A">
        <w:rPr>
          <w:lang w:eastAsia="fr-FR" w:bidi="fr-FR"/>
        </w:rPr>
        <w:t>Pour illustrer davantage cette situation, voici quelques exemples des thèmes dominants de la sociologie du loisir, tels qu'ils ressortent soit d'ouvrages spécialisés, soit de rétrospectives critiques.</w:t>
      </w:r>
    </w:p>
    <w:p w:rsidR="009A6E88" w:rsidRPr="005A262A" w:rsidRDefault="009A6E88" w:rsidP="009A6E88">
      <w:pPr>
        <w:spacing w:before="120" w:after="120"/>
        <w:jc w:val="both"/>
      </w:pPr>
      <w:r w:rsidRPr="005A262A">
        <w:rPr>
          <w:lang w:eastAsia="fr-FR" w:bidi="fr-FR"/>
        </w:rPr>
        <w:t>En 1968, une des premières synthèses classifiait les publications existantes en trois grandes sections :</w:t>
      </w:r>
    </w:p>
    <w:p w:rsidR="009A6E88" w:rsidRDefault="009A6E88" w:rsidP="009A6E88">
      <w:pPr>
        <w:spacing w:before="120" w:after="120"/>
        <w:jc w:val="both"/>
        <w:rPr>
          <w:lang w:eastAsia="fr-FR" w:bidi="fr-FR"/>
        </w:rPr>
      </w:pPr>
    </w:p>
    <w:p w:rsidR="009A6E88" w:rsidRPr="005A262A" w:rsidRDefault="009A6E88" w:rsidP="009A6E88">
      <w:pPr>
        <w:spacing w:before="120" w:after="120"/>
        <w:ind w:left="720" w:hanging="360"/>
        <w:jc w:val="both"/>
      </w:pPr>
      <w:r>
        <w:rPr>
          <w:lang w:eastAsia="fr-FR" w:bidi="fr-FR"/>
        </w:rPr>
        <w:t>1)</w:t>
      </w:r>
      <w:r>
        <w:rPr>
          <w:lang w:eastAsia="fr-FR" w:bidi="fr-FR"/>
        </w:rPr>
        <w:tab/>
      </w:r>
      <w:r w:rsidRPr="005A262A">
        <w:rPr>
          <w:lang w:eastAsia="fr-FR" w:bidi="fr-FR"/>
        </w:rPr>
        <w:t>les essais généraux, les études analytiques et critiques, les e</w:t>
      </w:r>
      <w:r w:rsidRPr="005A262A">
        <w:rPr>
          <w:lang w:eastAsia="fr-FR" w:bidi="fr-FR"/>
        </w:rPr>
        <w:t>n</w:t>
      </w:r>
      <w:r w:rsidRPr="005A262A">
        <w:rPr>
          <w:lang w:eastAsia="fr-FR" w:bidi="fr-FR"/>
        </w:rPr>
        <w:t>quêtes ;</w:t>
      </w:r>
    </w:p>
    <w:p w:rsidR="009A6E88" w:rsidRPr="005A262A" w:rsidRDefault="009A6E88" w:rsidP="009A6E88">
      <w:pPr>
        <w:spacing w:before="120" w:after="120"/>
        <w:ind w:left="720" w:hanging="360"/>
        <w:jc w:val="both"/>
      </w:pPr>
      <w:r>
        <w:rPr>
          <w:lang w:eastAsia="fr-FR" w:bidi="fr-FR"/>
        </w:rPr>
        <w:t>2)</w:t>
      </w:r>
      <w:r>
        <w:rPr>
          <w:lang w:eastAsia="fr-FR" w:bidi="fr-FR"/>
        </w:rPr>
        <w:tab/>
      </w:r>
      <w:r w:rsidRPr="005A262A">
        <w:rPr>
          <w:lang w:eastAsia="fr-FR" w:bidi="fr-FR"/>
        </w:rPr>
        <w:t>loisir et travail ;</w:t>
      </w:r>
    </w:p>
    <w:p w:rsidR="009A6E88" w:rsidRPr="005A262A" w:rsidRDefault="009A6E88" w:rsidP="009A6E88">
      <w:pPr>
        <w:spacing w:before="120" w:after="120"/>
        <w:ind w:left="720" w:hanging="360"/>
        <w:jc w:val="both"/>
      </w:pPr>
      <w:r>
        <w:rPr>
          <w:lang w:eastAsia="fr-FR" w:bidi="fr-FR"/>
        </w:rPr>
        <w:t>3)</w:t>
      </w:r>
      <w:r>
        <w:rPr>
          <w:lang w:eastAsia="fr-FR" w:bidi="fr-FR"/>
        </w:rPr>
        <w:tab/>
      </w:r>
      <w:r w:rsidRPr="005A262A">
        <w:rPr>
          <w:lang w:eastAsia="fr-FR" w:bidi="fr-FR"/>
        </w:rPr>
        <w:t xml:space="preserve">loisir et </w:t>
      </w:r>
      <w:r>
        <w:rPr>
          <w:lang w:eastAsia="fr-FR" w:bidi="fr-FR"/>
        </w:rPr>
        <w:t>autres variables extrinsèques (â</w:t>
      </w:r>
      <w:r w:rsidRPr="005A262A">
        <w:rPr>
          <w:lang w:eastAsia="fr-FR" w:bidi="fr-FR"/>
        </w:rPr>
        <w:t>ges, groupes, milieux, etc.) (Dumazedier et Guinchat, 1968).</w:t>
      </w:r>
    </w:p>
    <w:p w:rsidR="009A6E88" w:rsidRDefault="009A6E88" w:rsidP="009A6E88">
      <w:pPr>
        <w:spacing w:before="120" w:after="120"/>
        <w:jc w:val="both"/>
        <w:rPr>
          <w:lang w:eastAsia="fr-FR" w:bidi="fr-FR"/>
        </w:rPr>
      </w:pPr>
    </w:p>
    <w:p w:rsidR="009A6E88" w:rsidRPr="005A262A" w:rsidRDefault="009A6E88" w:rsidP="009A6E88">
      <w:pPr>
        <w:spacing w:before="120" w:after="120"/>
        <w:jc w:val="both"/>
      </w:pPr>
      <w:r w:rsidRPr="005A262A">
        <w:rPr>
          <w:lang w:eastAsia="fr-FR" w:bidi="fr-FR"/>
        </w:rPr>
        <w:t>L'année suivante, une rétrospective des études américaines disti</w:t>
      </w:r>
      <w:r w:rsidRPr="005A262A">
        <w:rPr>
          <w:lang w:eastAsia="fr-FR" w:bidi="fr-FR"/>
        </w:rPr>
        <w:t>n</w:t>
      </w:r>
      <w:r w:rsidRPr="005A262A">
        <w:rPr>
          <w:lang w:eastAsia="fr-FR" w:bidi="fr-FR"/>
        </w:rPr>
        <w:t>guait trois grandes approches : les activités, la consommation (temps et</w:t>
      </w:r>
      <w:r>
        <w:rPr>
          <w:lang w:eastAsia="fr-FR" w:bidi="fr-FR"/>
        </w:rPr>
        <w:t xml:space="preserve"> </w:t>
      </w:r>
      <w:r w:rsidRPr="005A262A">
        <w:rPr>
          <w:lang w:eastAsia="fr-FR" w:bidi="fr-FR"/>
        </w:rPr>
        <w:t>argent), les significations (Meyersohn, 1969). Et e</w:t>
      </w:r>
      <w:r w:rsidRPr="005A262A">
        <w:rPr>
          <w:lang w:eastAsia="fr-FR" w:bidi="fr-FR"/>
        </w:rPr>
        <w:t>n</w:t>
      </w:r>
      <w:r w:rsidRPr="005A262A">
        <w:rPr>
          <w:lang w:eastAsia="fr-FR" w:bidi="fr-FR"/>
        </w:rPr>
        <w:t>fin, en 1980, les travaux s'étant multipliés et diversifiés, la dernière rétrospective en</w:t>
      </w:r>
      <w:r>
        <w:rPr>
          <w:lang w:eastAsia="fr-FR" w:bidi="fr-FR"/>
        </w:rPr>
        <w:t xml:space="preserve"> </w:t>
      </w:r>
      <w:r>
        <w:t>[</w:t>
      </w:r>
      <w:r w:rsidRPr="005A262A">
        <w:rPr>
          <w:lang w:eastAsia="fr-FR" w:bidi="fr-FR"/>
        </w:rPr>
        <w:t>163</w:t>
      </w:r>
      <w:r>
        <w:rPr>
          <w:lang w:eastAsia="fr-FR" w:bidi="fr-FR"/>
        </w:rPr>
        <w:t xml:space="preserve">] </w:t>
      </w:r>
      <w:r w:rsidRPr="005A262A">
        <w:rPr>
          <w:lang w:eastAsia="fr-FR" w:bidi="fr-FR"/>
        </w:rPr>
        <w:t>date faisait état des thèmes centraux suivants : budget familial,</w:t>
      </w:r>
      <w:r>
        <w:rPr>
          <w:lang w:eastAsia="fr-FR" w:bidi="fr-FR"/>
        </w:rPr>
        <w:t xml:space="preserve"> </w:t>
      </w:r>
      <w:r w:rsidRPr="005A262A">
        <w:rPr>
          <w:lang w:eastAsia="fr-FR" w:bidi="fr-FR"/>
        </w:rPr>
        <w:t>stratification sociale et culturelle, travail et loisir, f</w:t>
      </w:r>
      <w:r w:rsidRPr="005A262A">
        <w:rPr>
          <w:lang w:eastAsia="fr-FR" w:bidi="fr-FR"/>
        </w:rPr>
        <w:t>a</w:t>
      </w:r>
      <w:r w:rsidRPr="005A262A">
        <w:rPr>
          <w:lang w:eastAsia="fr-FR" w:bidi="fr-FR"/>
        </w:rPr>
        <w:t>mille, cycles de vie, significations (Wilson, 1980).</w:t>
      </w:r>
    </w:p>
    <w:p w:rsidR="009A6E88" w:rsidRPr="005A262A" w:rsidRDefault="009A6E88" w:rsidP="009A6E88">
      <w:pPr>
        <w:spacing w:before="120" w:after="120"/>
        <w:jc w:val="both"/>
      </w:pPr>
      <w:r>
        <w:rPr>
          <w:lang w:eastAsia="fr-FR" w:bidi="fr-FR"/>
        </w:rPr>
        <w:t>À</w:t>
      </w:r>
      <w:r w:rsidRPr="005A262A">
        <w:rPr>
          <w:lang w:eastAsia="fr-FR" w:bidi="fr-FR"/>
        </w:rPr>
        <w:t xml:space="preserve"> n'en pas douter, les rétrospectives citées s'avèrent fort limitées et incomplètes, mais elles illustrent certains thèmes dominants autour desquels la sociologie du loisir a eu tendance à se mouvoir. Or ce</w:t>
      </w:r>
      <w:r w:rsidRPr="005A262A">
        <w:rPr>
          <w:lang w:eastAsia="fr-FR" w:bidi="fr-FR"/>
        </w:rPr>
        <w:t>r</w:t>
      </w:r>
      <w:r w:rsidRPr="005A262A">
        <w:rPr>
          <w:lang w:eastAsia="fr-FR" w:bidi="fr-FR"/>
        </w:rPr>
        <w:t>tains de ces thèmes, en particulier ceux du travail, des activités, des significations, se retrouvent abondamment dans la littérature g</w:t>
      </w:r>
      <w:r w:rsidRPr="005A262A">
        <w:rPr>
          <w:lang w:eastAsia="fr-FR" w:bidi="fr-FR"/>
        </w:rPr>
        <w:t>é</w:t>
      </w:r>
      <w:r w:rsidRPr="005A262A">
        <w:rPr>
          <w:lang w:eastAsia="fr-FR" w:bidi="fr-FR"/>
        </w:rPr>
        <w:t>nérale sur le loisir, ce qui illustre encore</w:t>
      </w:r>
      <w:r>
        <w:rPr>
          <w:lang w:eastAsia="fr-FR" w:bidi="fr-FR"/>
        </w:rPr>
        <w:t xml:space="preserve"> une fois l'influence parfois dé</w:t>
      </w:r>
      <w:r w:rsidRPr="005A262A">
        <w:rPr>
          <w:lang w:eastAsia="fr-FR" w:bidi="fr-FR"/>
        </w:rPr>
        <w:t>term</w:t>
      </w:r>
      <w:r w:rsidRPr="005A262A">
        <w:rPr>
          <w:lang w:eastAsia="fr-FR" w:bidi="fr-FR"/>
        </w:rPr>
        <w:t>i</w:t>
      </w:r>
      <w:r w:rsidRPr="005A262A">
        <w:rPr>
          <w:lang w:eastAsia="fr-FR" w:bidi="fr-FR"/>
        </w:rPr>
        <w:t>nante des institutions du loisir sur</w:t>
      </w:r>
      <w:r>
        <w:rPr>
          <w:lang w:eastAsia="fr-FR" w:bidi="fr-FR"/>
        </w:rPr>
        <w:t xml:space="preserve"> la sociologie qui en est issue </w:t>
      </w:r>
      <w:r>
        <w:rPr>
          <w:rStyle w:val="Appelnotedebasdep"/>
          <w:lang w:eastAsia="fr-FR" w:bidi="fr-FR"/>
        </w:rPr>
        <w:footnoteReference w:id="4"/>
      </w:r>
      <w:r w:rsidRPr="005A262A">
        <w:rPr>
          <w:lang w:eastAsia="fr-FR" w:bidi="fr-FR"/>
        </w:rPr>
        <w:t>. Le contraire serait d'ailleurs étonnant, puisqu'il n'est pas de sociol</w:t>
      </w:r>
      <w:r w:rsidRPr="005A262A">
        <w:rPr>
          <w:lang w:eastAsia="fr-FR" w:bidi="fr-FR"/>
        </w:rPr>
        <w:t>o</w:t>
      </w:r>
      <w:r w:rsidRPr="005A262A">
        <w:rPr>
          <w:lang w:eastAsia="fr-FR" w:bidi="fr-FR"/>
        </w:rPr>
        <w:t>gie spécialisée sans référence à la problématique du champ de reche</w:t>
      </w:r>
      <w:r w:rsidRPr="005A262A">
        <w:rPr>
          <w:lang w:eastAsia="fr-FR" w:bidi="fr-FR"/>
        </w:rPr>
        <w:t>r</w:t>
      </w:r>
      <w:r w:rsidRPr="005A262A">
        <w:rPr>
          <w:lang w:eastAsia="fr-FR" w:bidi="fr-FR"/>
        </w:rPr>
        <w:t>che en question.</w:t>
      </w:r>
    </w:p>
    <w:p w:rsidR="009A6E88" w:rsidRDefault="009A6E88" w:rsidP="009A6E88">
      <w:pPr>
        <w:spacing w:before="120" w:after="120"/>
        <w:jc w:val="both"/>
        <w:rPr>
          <w:lang w:eastAsia="fr-FR" w:bidi="fr-FR"/>
        </w:rPr>
      </w:pPr>
    </w:p>
    <w:p w:rsidR="009A6E88" w:rsidRPr="005A262A" w:rsidRDefault="009A6E88" w:rsidP="009A6E88">
      <w:pPr>
        <w:pStyle w:val="a"/>
      </w:pPr>
      <w:r>
        <w:rPr>
          <w:lang w:eastAsia="fr-FR" w:bidi="fr-FR"/>
        </w:rPr>
        <w:t>FRAGMENTATION DU SAVOIR</w:t>
      </w:r>
      <w:r>
        <w:rPr>
          <w:lang w:eastAsia="fr-FR" w:bidi="fr-FR"/>
        </w:rPr>
        <w:br/>
        <w:t>ET SPÉ</w:t>
      </w:r>
      <w:r w:rsidRPr="005A262A">
        <w:rPr>
          <w:lang w:eastAsia="fr-FR" w:bidi="fr-FR"/>
        </w:rPr>
        <w:t>CIAL</w:t>
      </w:r>
      <w:r w:rsidRPr="005A262A">
        <w:rPr>
          <w:lang w:eastAsia="fr-FR" w:bidi="fr-FR"/>
        </w:rPr>
        <w:t>I</w:t>
      </w:r>
      <w:r w:rsidRPr="005A262A">
        <w:rPr>
          <w:lang w:eastAsia="fr-FR" w:bidi="fr-FR"/>
        </w:rPr>
        <w:t>SATIONS</w:t>
      </w:r>
    </w:p>
    <w:p w:rsidR="009A6E88" w:rsidRDefault="009A6E88" w:rsidP="009A6E88">
      <w:pPr>
        <w:spacing w:before="120" w:after="120"/>
        <w:jc w:val="both"/>
        <w:rPr>
          <w:lang w:eastAsia="fr-FR" w:bidi="fr-FR"/>
        </w:rPr>
      </w:pPr>
    </w:p>
    <w:p w:rsidR="009A6E88" w:rsidRPr="005A262A" w:rsidRDefault="009A6E88" w:rsidP="009A6E88">
      <w:pPr>
        <w:spacing w:before="120" w:after="120"/>
        <w:jc w:val="both"/>
      </w:pPr>
      <w:r w:rsidRPr="005A262A">
        <w:rPr>
          <w:lang w:eastAsia="fr-FR" w:bidi="fr-FR"/>
        </w:rPr>
        <w:t>Tel est le contexte historique général, esquissé à grands traits, à l'intérieur duquel ont pris place les débats à propos de la sociologie du loisir ; ceux-ci sont plutôt latents au Québec, mais ont mené à des cr</w:t>
      </w:r>
      <w:r w:rsidRPr="005A262A">
        <w:rPr>
          <w:lang w:eastAsia="fr-FR" w:bidi="fr-FR"/>
        </w:rPr>
        <w:t>i</w:t>
      </w:r>
      <w:r w:rsidRPr="005A262A">
        <w:rPr>
          <w:lang w:eastAsia="fr-FR" w:bidi="fr-FR"/>
        </w:rPr>
        <w:t>tiques perc</w:t>
      </w:r>
      <w:r w:rsidRPr="005A262A">
        <w:rPr>
          <w:lang w:eastAsia="fr-FR" w:bidi="fr-FR"/>
        </w:rPr>
        <w:t>u</w:t>
      </w:r>
      <w:r w:rsidRPr="005A262A">
        <w:rPr>
          <w:lang w:eastAsia="fr-FR" w:bidi="fr-FR"/>
        </w:rPr>
        <w:t xml:space="preserve">tantes, sinon des anathèmes, particulièrement en France et aux </w:t>
      </w:r>
      <w:r>
        <w:rPr>
          <w:lang w:eastAsia="fr-FR" w:bidi="fr-FR"/>
        </w:rPr>
        <w:t>État</w:t>
      </w:r>
      <w:r w:rsidRPr="005A262A">
        <w:rPr>
          <w:lang w:eastAsia="fr-FR" w:bidi="fr-FR"/>
        </w:rPr>
        <w:t>s-Unis.</w:t>
      </w:r>
    </w:p>
    <w:p w:rsidR="009A6E88" w:rsidRPr="005A262A" w:rsidRDefault="009A6E88" w:rsidP="009A6E88">
      <w:pPr>
        <w:spacing w:before="120" w:after="120"/>
        <w:jc w:val="both"/>
      </w:pPr>
      <w:r w:rsidRPr="005A262A">
        <w:rPr>
          <w:lang w:eastAsia="fr-FR" w:bidi="fr-FR"/>
        </w:rPr>
        <w:t>Il faut se rappeler que l'institutionnalisation de la sociologie du lo</w:t>
      </w:r>
      <w:r w:rsidRPr="005A262A">
        <w:rPr>
          <w:lang w:eastAsia="fr-FR" w:bidi="fr-FR"/>
        </w:rPr>
        <w:t>i</w:t>
      </w:r>
      <w:r w:rsidRPr="005A262A">
        <w:rPr>
          <w:lang w:eastAsia="fr-FR" w:bidi="fr-FR"/>
        </w:rPr>
        <w:t>sir, ainsi que ses développements théoriques, sont à analyser à la l</w:t>
      </w:r>
      <w:r w:rsidRPr="005A262A">
        <w:rPr>
          <w:lang w:eastAsia="fr-FR" w:bidi="fr-FR"/>
        </w:rPr>
        <w:t>u</w:t>
      </w:r>
      <w:r w:rsidRPr="005A262A">
        <w:rPr>
          <w:lang w:eastAsia="fr-FR" w:bidi="fr-FR"/>
        </w:rPr>
        <w:t>mière d'un double processus :</w:t>
      </w:r>
    </w:p>
    <w:p w:rsidR="009A6E88" w:rsidRDefault="009A6E88" w:rsidP="009A6E88">
      <w:pPr>
        <w:spacing w:before="120" w:after="120"/>
        <w:jc w:val="both"/>
        <w:rPr>
          <w:lang w:eastAsia="fr-FR" w:bidi="fr-FR"/>
        </w:rPr>
      </w:pPr>
    </w:p>
    <w:p w:rsidR="009A6E88" w:rsidRPr="005A262A" w:rsidRDefault="009A6E88" w:rsidP="009A6E88">
      <w:pPr>
        <w:spacing w:before="120" w:after="120"/>
        <w:ind w:left="720" w:hanging="360"/>
        <w:jc w:val="both"/>
      </w:pPr>
      <w:r>
        <w:rPr>
          <w:lang w:eastAsia="fr-FR" w:bidi="fr-FR"/>
        </w:rPr>
        <w:t>1)</w:t>
      </w:r>
      <w:r>
        <w:rPr>
          <w:lang w:eastAsia="fr-FR" w:bidi="fr-FR"/>
        </w:rPr>
        <w:tab/>
      </w:r>
      <w:r w:rsidRPr="005A262A">
        <w:rPr>
          <w:lang w:eastAsia="fr-FR" w:bidi="fr-FR"/>
        </w:rPr>
        <w:t>la division des compétences sociologiques et les tentatives de création de sociologies spécialisées auton</w:t>
      </w:r>
      <w:r w:rsidRPr="005A262A">
        <w:rPr>
          <w:lang w:eastAsia="fr-FR" w:bidi="fr-FR"/>
        </w:rPr>
        <w:t>o</w:t>
      </w:r>
      <w:r w:rsidRPr="005A262A">
        <w:rPr>
          <w:lang w:eastAsia="fr-FR" w:bidi="fr-FR"/>
        </w:rPr>
        <w:t>mes ;</w:t>
      </w:r>
    </w:p>
    <w:p w:rsidR="009A6E88" w:rsidRPr="005A262A" w:rsidRDefault="009A6E88" w:rsidP="009A6E88">
      <w:pPr>
        <w:spacing w:before="120" w:after="120"/>
        <w:ind w:left="720" w:hanging="360"/>
        <w:jc w:val="both"/>
      </w:pPr>
      <w:r>
        <w:rPr>
          <w:lang w:eastAsia="fr-FR" w:bidi="fr-FR"/>
        </w:rPr>
        <w:t>2)</w:t>
      </w:r>
      <w:r>
        <w:rPr>
          <w:lang w:eastAsia="fr-FR" w:bidi="fr-FR"/>
        </w:rPr>
        <w:tab/>
      </w:r>
      <w:r w:rsidRPr="005A262A">
        <w:rPr>
          <w:lang w:eastAsia="fr-FR" w:bidi="fr-FR"/>
        </w:rPr>
        <w:t>les organisations et les acteurs avec qui les sociol</w:t>
      </w:r>
      <w:r w:rsidRPr="005A262A">
        <w:rPr>
          <w:lang w:eastAsia="fr-FR" w:bidi="fr-FR"/>
        </w:rPr>
        <w:t>o</w:t>
      </w:r>
      <w:r>
        <w:rPr>
          <w:lang w:eastAsia="fr-FR" w:bidi="fr-FR"/>
        </w:rPr>
        <w:t>gues du loisir ont dû</w:t>
      </w:r>
      <w:r w:rsidRPr="005A262A">
        <w:rPr>
          <w:lang w:eastAsia="fr-FR" w:bidi="fr-FR"/>
        </w:rPr>
        <w:t xml:space="preserve"> composer, principalement les m</w:t>
      </w:r>
      <w:r w:rsidRPr="005A262A">
        <w:rPr>
          <w:lang w:eastAsia="fr-FR" w:bidi="fr-FR"/>
        </w:rPr>
        <w:t>i</w:t>
      </w:r>
      <w:r w:rsidRPr="005A262A">
        <w:rPr>
          <w:lang w:eastAsia="fr-FR" w:bidi="fr-FR"/>
        </w:rPr>
        <w:t>lieux du loisir.</w:t>
      </w:r>
    </w:p>
    <w:p w:rsidR="009A6E88" w:rsidRDefault="009A6E88" w:rsidP="009A6E88">
      <w:pPr>
        <w:spacing w:before="120" w:after="120"/>
        <w:jc w:val="both"/>
        <w:rPr>
          <w:lang w:eastAsia="fr-FR" w:bidi="fr-FR"/>
        </w:rPr>
      </w:pPr>
    </w:p>
    <w:p w:rsidR="009A6E88" w:rsidRPr="005A262A" w:rsidRDefault="009A6E88" w:rsidP="009A6E88">
      <w:pPr>
        <w:spacing w:before="120" w:after="120"/>
        <w:jc w:val="both"/>
      </w:pPr>
      <w:r w:rsidRPr="005A262A">
        <w:rPr>
          <w:lang w:eastAsia="fr-FR" w:bidi="fr-FR"/>
        </w:rPr>
        <w:t xml:space="preserve">Or quelles sont les principales critiques que les sociologues ont formulé à propos </w:t>
      </w:r>
      <w:r>
        <w:rPr>
          <w:lang w:eastAsia="fr-FR" w:bidi="fr-FR"/>
        </w:rPr>
        <w:t>de la sociologie du loisir dans</w:t>
      </w:r>
      <w:r w:rsidRPr="005A262A">
        <w:rPr>
          <w:lang w:eastAsia="fr-FR" w:bidi="fr-FR"/>
        </w:rPr>
        <w:t xml:space="preserve"> les deux dernières d</w:t>
      </w:r>
      <w:r w:rsidRPr="005A262A">
        <w:rPr>
          <w:lang w:eastAsia="fr-FR" w:bidi="fr-FR"/>
        </w:rPr>
        <w:t>é</w:t>
      </w:r>
      <w:r>
        <w:rPr>
          <w:lang w:eastAsia="fr-FR" w:bidi="fr-FR"/>
        </w:rPr>
        <w:t>cennies ? Sommairement, elles so</w:t>
      </w:r>
      <w:r w:rsidRPr="005A262A">
        <w:rPr>
          <w:lang w:eastAsia="fr-FR" w:bidi="fr-FR"/>
        </w:rPr>
        <w:t>nt de trois ordres</w:t>
      </w:r>
      <w:r>
        <w:rPr>
          <w:lang w:eastAsia="fr-FR" w:bidi="fr-FR"/>
        </w:rPr>
        <w:t> </w:t>
      </w:r>
      <w:r>
        <w:rPr>
          <w:rStyle w:val="Appelnotedebasdep"/>
          <w:lang w:eastAsia="fr-FR" w:bidi="fr-FR"/>
        </w:rPr>
        <w:footnoteReference w:id="5"/>
      </w:r>
      <w:r w:rsidRPr="005A262A">
        <w:rPr>
          <w:lang w:eastAsia="fr-FR" w:bidi="fr-FR"/>
        </w:rPr>
        <w:t> ;</w:t>
      </w:r>
    </w:p>
    <w:p w:rsidR="009A6E88" w:rsidRDefault="009A6E88" w:rsidP="009A6E88">
      <w:pPr>
        <w:spacing w:before="120" w:after="120"/>
        <w:jc w:val="both"/>
        <w:rPr>
          <w:lang w:eastAsia="fr-FR" w:bidi="fr-FR"/>
        </w:rPr>
      </w:pPr>
    </w:p>
    <w:p w:rsidR="009A6E88" w:rsidRPr="005A262A" w:rsidRDefault="009A6E88" w:rsidP="009A6E88">
      <w:pPr>
        <w:spacing w:before="120" w:after="120"/>
        <w:ind w:left="720" w:hanging="360"/>
        <w:jc w:val="both"/>
      </w:pPr>
      <w:r>
        <w:rPr>
          <w:lang w:eastAsia="fr-FR" w:bidi="fr-FR"/>
        </w:rPr>
        <w:t>1)</w:t>
      </w:r>
      <w:r>
        <w:rPr>
          <w:lang w:eastAsia="fr-FR" w:bidi="fr-FR"/>
        </w:rPr>
        <w:tab/>
      </w:r>
      <w:r w:rsidRPr="005A262A">
        <w:rPr>
          <w:lang w:eastAsia="fr-FR" w:bidi="fr-FR"/>
        </w:rPr>
        <w:t>l'abondance de données empiriques, et la sophistication</w:t>
      </w:r>
      <w:r>
        <w:rPr>
          <w:lang w:eastAsia="fr-FR" w:bidi="fr-FR"/>
        </w:rPr>
        <w:t xml:space="preserve"> </w:t>
      </w:r>
      <w:r w:rsidRPr="005A262A">
        <w:rPr>
          <w:lang w:eastAsia="fr-FR" w:bidi="fr-FR"/>
        </w:rPr>
        <w:t>croi</w:t>
      </w:r>
      <w:r w:rsidRPr="005A262A">
        <w:rPr>
          <w:lang w:eastAsia="fr-FR" w:bidi="fr-FR"/>
        </w:rPr>
        <w:t>s</w:t>
      </w:r>
      <w:r w:rsidRPr="005A262A">
        <w:rPr>
          <w:lang w:eastAsia="fr-FR" w:bidi="fr-FR"/>
        </w:rPr>
        <w:t>sante des méthodes d'enquête, ne doivent pas c</w:t>
      </w:r>
      <w:r w:rsidRPr="005A262A">
        <w:rPr>
          <w:lang w:eastAsia="fr-FR" w:bidi="fr-FR"/>
        </w:rPr>
        <w:t>a</w:t>
      </w:r>
      <w:r w:rsidRPr="005A262A">
        <w:rPr>
          <w:lang w:eastAsia="fr-FR" w:bidi="fr-FR"/>
        </w:rPr>
        <w:t>cher le fait que les analyses sont souvent rudimentaires et s'en tiennent à une description parfois quasi-littérale des résultats ; un certain no</w:t>
      </w:r>
      <w:r w:rsidRPr="005A262A">
        <w:rPr>
          <w:lang w:eastAsia="fr-FR" w:bidi="fr-FR"/>
        </w:rPr>
        <w:t>m</w:t>
      </w:r>
      <w:r w:rsidRPr="005A262A">
        <w:rPr>
          <w:lang w:eastAsia="fr-FR" w:bidi="fr-FR"/>
        </w:rPr>
        <w:t>bre de fa</w:t>
      </w:r>
      <w:r w:rsidRPr="005A262A">
        <w:rPr>
          <w:lang w:eastAsia="fr-FR" w:bidi="fr-FR"/>
        </w:rPr>
        <w:t>i</w:t>
      </w:r>
      <w:r w:rsidRPr="005A262A">
        <w:rPr>
          <w:lang w:eastAsia="fr-FR" w:bidi="fr-FR"/>
        </w:rPr>
        <w:t>blesses de nature</w:t>
      </w:r>
      <w:r>
        <w:rPr>
          <w:lang w:eastAsia="fr-FR" w:bidi="fr-FR"/>
        </w:rPr>
        <w:t xml:space="preserve"> </w:t>
      </w:r>
      <w:r w:rsidRPr="005A262A">
        <w:rPr>
          <w:lang w:eastAsia="fr-FR" w:bidi="fr-FR"/>
        </w:rPr>
        <w:t>méthodologique reviennent encore de temps à autre ; un tel j</w:t>
      </w:r>
      <w:r w:rsidRPr="005A262A">
        <w:rPr>
          <w:lang w:eastAsia="fr-FR" w:bidi="fr-FR"/>
        </w:rPr>
        <w:t>u</w:t>
      </w:r>
      <w:r w:rsidRPr="005A262A">
        <w:rPr>
          <w:lang w:eastAsia="fr-FR" w:bidi="fr-FR"/>
        </w:rPr>
        <w:t>gement, que Berger portait en 1963, a été repris récemment par John Wilson (1980) ;</w:t>
      </w:r>
    </w:p>
    <w:p w:rsidR="009A6E88" w:rsidRDefault="009A6E88" w:rsidP="009A6E88">
      <w:pPr>
        <w:spacing w:before="120" w:after="120"/>
        <w:ind w:left="720" w:hanging="360"/>
        <w:jc w:val="both"/>
      </w:pPr>
      <w:r>
        <w:rPr>
          <w:lang w:eastAsia="fr-FR" w:bidi="fr-FR"/>
        </w:rPr>
        <w:t>2)</w:t>
      </w:r>
      <w:r>
        <w:rPr>
          <w:lang w:eastAsia="fr-FR" w:bidi="fr-FR"/>
        </w:rPr>
        <w:tab/>
      </w:r>
      <w:r w:rsidRPr="005A262A">
        <w:rPr>
          <w:lang w:eastAsia="fr-FR" w:bidi="fr-FR"/>
        </w:rPr>
        <w:t>beaucoup de thèmes de recherche sont redondants ; études</w:t>
      </w:r>
      <w:r>
        <w:rPr>
          <w:lang w:eastAsia="fr-FR" w:bidi="fr-FR"/>
        </w:rPr>
        <w:t xml:space="preserve"> </w:t>
      </w:r>
      <w:r w:rsidRPr="005A262A">
        <w:rPr>
          <w:lang w:eastAsia="fr-FR" w:bidi="fr-FR"/>
        </w:rPr>
        <w:t>d'a</w:t>
      </w:r>
      <w:r w:rsidRPr="005A262A">
        <w:rPr>
          <w:lang w:eastAsia="fr-FR" w:bidi="fr-FR"/>
        </w:rPr>
        <w:t>c</w:t>
      </w:r>
      <w:r w:rsidRPr="005A262A">
        <w:rPr>
          <w:lang w:eastAsia="fr-FR" w:bidi="fr-FR"/>
        </w:rPr>
        <w:t>tivité, relations travail-loisir, famille et loisir, dépenses de consomm</w:t>
      </w:r>
      <w:r w:rsidRPr="005A262A">
        <w:rPr>
          <w:lang w:eastAsia="fr-FR" w:bidi="fr-FR"/>
        </w:rPr>
        <w:t>a</w:t>
      </w:r>
      <w:r w:rsidRPr="005A262A">
        <w:rPr>
          <w:lang w:eastAsia="fr-FR" w:bidi="fr-FR"/>
        </w:rPr>
        <w:t>tion, pour prendre ces quelques exemples, reviennent fr</w:t>
      </w:r>
      <w:r w:rsidRPr="005A262A">
        <w:rPr>
          <w:lang w:eastAsia="fr-FR" w:bidi="fr-FR"/>
        </w:rPr>
        <w:t>é</w:t>
      </w:r>
      <w:r w:rsidRPr="005A262A">
        <w:rPr>
          <w:lang w:eastAsia="fr-FR" w:bidi="fr-FR"/>
        </w:rPr>
        <w:t>quemment dans la plupart des publications ; la sociologie du loisir reprend so</w:t>
      </w:r>
      <w:r w:rsidRPr="005A262A">
        <w:rPr>
          <w:lang w:eastAsia="fr-FR" w:bidi="fr-FR"/>
        </w:rPr>
        <w:t>u</w:t>
      </w:r>
      <w:r w:rsidRPr="005A262A">
        <w:rPr>
          <w:lang w:eastAsia="fr-FR" w:bidi="fr-FR"/>
        </w:rPr>
        <w:t>vent à satiété les mêmes thèmes, traités depuis les débuts ; par-delà un cumul certain de données, un raffin</w:t>
      </w:r>
      <w:r w:rsidRPr="005A262A">
        <w:rPr>
          <w:lang w:eastAsia="fr-FR" w:bidi="fr-FR"/>
        </w:rPr>
        <w:t>e</w:t>
      </w:r>
      <w:r w:rsidRPr="005A262A">
        <w:rPr>
          <w:lang w:eastAsia="fr-FR" w:bidi="fr-FR"/>
        </w:rPr>
        <w:t>ment des réflexions et des</w:t>
      </w:r>
      <w:r>
        <w:rPr>
          <w:lang w:eastAsia="fr-FR" w:bidi="fr-FR"/>
        </w:rPr>
        <w:t xml:space="preserve"> </w:t>
      </w:r>
      <w:r w:rsidRPr="005A262A">
        <w:rPr>
          <w:lang w:eastAsia="fr-FR" w:bidi="fr-FR"/>
        </w:rPr>
        <w:t>inte</w:t>
      </w:r>
      <w:r w:rsidRPr="005A262A">
        <w:rPr>
          <w:lang w:eastAsia="fr-FR" w:bidi="fr-FR"/>
        </w:rPr>
        <w:t>r</w:t>
      </w:r>
      <w:r w:rsidRPr="005A262A">
        <w:rPr>
          <w:lang w:eastAsia="fr-FR" w:bidi="fr-FR"/>
        </w:rPr>
        <w:t>prétations, la répétitivité du contenu ne fait pas de doute, signe d'une sorte d'univers ci</w:t>
      </w:r>
      <w:r w:rsidRPr="005A262A">
        <w:rPr>
          <w:lang w:eastAsia="fr-FR" w:bidi="fr-FR"/>
        </w:rPr>
        <w:t>r</w:t>
      </w:r>
      <w:r w:rsidRPr="005A262A">
        <w:rPr>
          <w:lang w:eastAsia="fr-FR" w:bidi="fr-FR"/>
        </w:rPr>
        <w:t>conscrit de connaissance dans lequel la soci</w:t>
      </w:r>
      <w:r w:rsidRPr="005A262A">
        <w:rPr>
          <w:lang w:eastAsia="fr-FR" w:bidi="fr-FR"/>
        </w:rPr>
        <w:t>o</w:t>
      </w:r>
      <w:r w:rsidRPr="005A262A">
        <w:rPr>
          <w:lang w:eastAsia="fr-FR" w:bidi="fr-FR"/>
        </w:rPr>
        <w:t>logie du loisir se meut depuis fort longtemps ;</w:t>
      </w:r>
    </w:p>
    <w:p w:rsidR="009A6E88" w:rsidRPr="005A262A" w:rsidRDefault="009A6E88" w:rsidP="009A6E88">
      <w:pPr>
        <w:pStyle w:val="p"/>
      </w:pPr>
      <w:r>
        <w:rPr>
          <w:lang w:eastAsia="fr-FR" w:bidi="fr-FR"/>
        </w:rPr>
        <w:t>[164]</w:t>
      </w:r>
    </w:p>
    <w:p w:rsidR="009A6E88" w:rsidRPr="005A262A" w:rsidRDefault="009A6E88" w:rsidP="009A6E88">
      <w:pPr>
        <w:spacing w:before="120" w:after="120"/>
        <w:ind w:left="720" w:hanging="360"/>
        <w:jc w:val="both"/>
      </w:pPr>
      <w:r>
        <w:rPr>
          <w:lang w:eastAsia="fr-FR" w:bidi="fr-FR"/>
        </w:rPr>
        <w:t>3)</w:t>
      </w:r>
      <w:r>
        <w:rPr>
          <w:lang w:eastAsia="fr-FR" w:bidi="fr-FR"/>
        </w:rPr>
        <w:tab/>
      </w:r>
      <w:r w:rsidRPr="005A262A">
        <w:rPr>
          <w:lang w:eastAsia="fr-FR" w:bidi="fr-FR"/>
        </w:rPr>
        <w:t>la tare majeure que l'on a fait porter à la soci</w:t>
      </w:r>
      <w:r>
        <w:rPr>
          <w:lang w:eastAsia="fr-FR" w:bidi="fr-FR"/>
        </w:rPr>
        <w:t>ologie du loisir a été... de n'ê</w:t>
      </w:r>
      <w:r w:rsidRPr="005A262A">
        <w:rPr>
          <w:lang w:eastAsia="fr-FR" w:bidi="fr-FR"/>
        </w:rPr>
        <w:t>tre pas sociologique ; cela s'exprime de deux f</w:t>
      </w:r>
      <w:r w:rsidRPr="005A262A">
        <w:rPr>
          <w:lang w:eastAsia="fr-FR" w:bidi="fr-FR"/>
        </w:rPr>
        <w:t>a</w:t>
      </w:r>
      <w:r w:rsidRPr="005A262A">
        <w:rPr>
          <w:lang w:eastAsia="fr-FR" w:bidi="fr-FR"/>
        </w:rPr>
        <w:t>çons : soit par la distance qui existerait entre la sociologie du loisir et la tradition sociologique génér</w:t>
      </w:r>
      <w:r w:rsidRPr="005A262A">
        <w:rPr>
          <w:lang w:eastAsia="fr-FR" w:bidi="fr-FR"/>
        </w:rPr>
        <w:t>a</w:t>
      </w:r>
      <w:r w:rsidRPr="005A262A">
        <w:rPr>
          <w:lang w:eastAsia="fr-FR" w:bidi="fr-FR"/>
        </w:rPr>
        <w:t>le, ou encore le peu de relation entre les théories et concepts soci</w:t>
      </w:r>
      <w:r>
        <w:rPr>
          <w:lang w:eastAsia="fr-FR" w:bidi="fr-FR"/>
        </w:rPr>
        <w:t>ologiques centraux et le type d’</w:t>
      </w:r>
      <w:r w:rsidRPr="005A262A">
        <w:rPr>
          <w:lang w:eastAsia="fr-FR" w:bidi="fr-FR"/>
        </w:rPr>
        <w:t>approche sociologique utilisée par les sociologues du loisir</w:t>
      </w:r>
      <w:r>
        <w:rPr>
          <w:lang w:eastAsia="fr-FR" w:bidi="fr-FR"/>
        </w:rPr>
        <w:t> </w:t>
      </w:r>
      <w:r>
        <w:rPr>
          <w:rStyle w:val="Appelnotedebasdep"/>
          <w:lang w:eastAsia="fr-FR" w:bidi="fr-FR"/>
        </w:rPr>
        <w:footnoteReference w:id="6"/>
      </w:r>
      <w:r w:rsidRPr="000D086B">
        <w:rPr>
          <w:lang w:eastAsia="fr-FR" w:bidi="fr-FR"/>
        </w:rPr>
        <w:t> </w:t>
      </w:r>
      <w:r w:rsidRPr="005A262A">
        <w:rPr>
          <w:lang w:eastAsia="fr-FR" w:bidi="fr-FR"/>
        </w:rPr>
        <w:t>; soit par le recours fréquent à des notions ou des concepts qui sont à toutes fins pratiques à l'opposé de toute e</w:t>
      </w:r>
      <w:r w:rsidRPr="005A262A">
        <w:rPr>
          <w:lang w:eastAsia="fr-FR" w:bidi="fr-FR"/>
        </w:rPr>
        <w:t>x</w:t>
      </w:r>
      <w:r w:rsidRPr="005A262A">
        <w:rPr>
          <w:lang w:eastAsia="fr-FR" w:bidi="fr-FR"/>
        </w:rPr>
        <w:t>plication sociologique (par exemple un certain refuge de l'e</w:t>
      </w:r>
      <w:r w:rsidRPr="005A262A">
        <w:rPr>
          <w:lang w:eastAsia="fr-FR" w:bidi="fr-FR"/>
        </w:rPr>
        <w:t>x</w:t>
      </w:r>
      <w:r w:rsidRPr="005A262A">
        <w:rPr>
          <w:lang w:eastAsia="fr-FR" w:bidi="fr-FR"/>
        </w:rPr>
        <w:t>plication dans l'instance de l'individualité ou dans la notion de "l</w:t>
      </w:r>
      <w:r w:rsidRPr="005A262A">
        <w:rPr>
          <w:lang w:eastAsia="fr-FR" w:bidi="fr-FR"/>
        </w:rPr>
        <w:t>i</w:t>
      </w:r>
      <w:r w:rsidRPr="005A262A">
        <w:rPr>
          <w:lang w:eastAsia="fr-FR" w:bidi="fr-FR"/>
        </w:rPr>
        <w:t>berté") ; dans ce dernier cas on peut encore parler de recours trop fr</w:t>
      </w:r>
      <w:r w:rsidRPr="005A262A">
        <w:rPr>
          <w:lang w:eastAsia="fr-FR" w:bidi="fr-FR"/>
        </w:rPr>
        <w:t>é</w:t>
      </w:r>
      <w:r w:rsidRPr="005A262A">
        <w:rPr>
          <w:lang w:eastAsia="fr-FR" w:bidi="fr-FR"/>
        </w:rPr>
        <w:t>quent à des notions de sens commun.</w:t>
      </w:r>
    </w:p>
    <w:p w:rsidR="009A6E88" w:rsidRDefault="009A6E88" w:rsidP="009A6E88">
      <w:pPr>
        <w:spacing w:before="120" w:after="120"/>
        <w:jc w:val="both"/>
        <w:rPr>
          <w:lang w:eastAsia="fr-FR" w:bidi="fr-FR"/>
        </w:rPr>
      </w:pPr>
    </w:p>
    <w:p w:rsidR="009A6E88" w:rsidRPr="005A262A" w:rsidRDefault="009A6E88" w:rsidP="009A6E88">
      <w:pPr>
        <w:spacing w:before="120" w:after="120"/>
        <w:jc w:val="both"/>
      </w:pPr>
      <w:r w:rsidRPr="005A262A">
        <w:rPr>
          <w:lang w:eastAsia="fr-FR" w:bidi="fr-FR"/>
        </w:rPr>
        <w:t>Quelle que soit la justesse effective de tels jugements, le fait d</w:t>
      </w:r>
      <w:r w:rsidRPr="005A262A">
        <w:rPr>
          <w:lang w:eastAsia="fr-FR" w:bidi="fr-FR"/>
        </w:rPr>
        <w:t>e</w:t>
      </w:r>
      <w:r w:rsidRPr="005A262A">
        <w:rPr>
          <w:lang w:eastAsia="fr-FR" w:bidi="fr-FR"/>
        </w:rPr>
        <w:t>meure qu'on les retrouve régulièrement dans les bilans occasio</w:t>
      </w:r>
      <w:r>
        <w:rPr>
          <w:lang w:eastAsia="fr-FR" w:bidi="fr-FR"/>
        </w:rPr>
        <w:t>nnels que l’</w:t>
      </w:r>
      <w:r w:rsidRPr="005A262A">
        <w:rPr>
          <w:lang w:eastAsia="fr-FR" w:bidi="fr-FR"/>
        </w:rPr>
        <w:t>on a tenté de faire à propos de la sociologie du loisir, et qu'ils sont plus ou moins partagés par un certains nombre de chercheurs du loisir eux-mêmes. Certes, les critiques usuelles négligent des courants importants de la sociologie du loisir, sous-estiment gravement certa</w:t>
      </w:r>
      <w:r w:rsidRPr="005A262A">
        <w:rPr>
          <w:lang w:eastAsia="fr-FR" w:bidi="fr-FR"/>
        </w:rPr>
        <w:t>i</w:t>
      </w:r>
      <w:r w:rsidRPr="005A262A">
        <w:rPr>
          <w:lang w:eastAsia="fr-FR" w:bidi="fr-FR"/>
        </w:rPr>
        <w:t>nes des questions fondamentales que soulève le loisir dans les s</w:t>
      </w:r>
      <w:r w:rsidRPr="005A262A">
        <w:rPr>
          <w:lang w:eastAsia="fr-FR" w:bidi="fr-FR"/>
        </w:rPr>
        <w:t>o</w:t>
      </w:r>
      <w:r w:rsidRPr="005A262A">
        <w:rPr>
          <w:lang w:eastAsia="fr-FR" w:bidi="fr-FR"/>
        </w:rPr>
        <w:t>ciétés industrielles et s'appuient généralement sur une hiérarchie i</w:t>
      </w:r>
      <w:r w:rsidRPr="005A262A">
        <w:rPr>
          <w:lang w:eastAsia="fr-FR" w:bidi="fr-FR"/>
        </w:rPr>
        <w:t>m</w:t>
      </w:r>
      <w:r w:rsidRPr="005A262A">
        <w:rPr>
          <w:lang w:eastAsia="fr-FR" w:bidi="fr-FR"/>
        </w:rPr>
        <w:t>plicite des valeurs en vertu de laquelle le loisir dans les milieux inte</w:t>
      </w:r>
      <w:r w:rsidRPr="005A262A">
        <w:rPr>
          <w:lang w:eastAsia="fr-FR" w:bidi="fr-FR"/>
        </w:rPr>
        <w:t>l</w:t>
      </w:r>
      <w:r w:rsidRPr="005A262A">
        <w:rPr>
          <w:lang w:eastAsia="fr-FR" w:bidi="fr-FR"/>
        </w:rPr>
        <w:t>lectuels, ne constitue pas encore un noble sujet de r</w:t>
      </w:r>
      <w:r w:rsidRPr="005A262A">
        <w:rPr>
          <w:lang w:eastAsia="fr-FR" w:bidi="fr-FR"/>
        </w:rPr>
        <w:t>e</w:t>
      </w:r>
      <w:r w:rsidRPr="005A262A">
        <w:rPr>
          <w:lang w:eastAsia="fr-FR" w:bidi="fr-FR"/>
        </w:rPr>
        <w:t>cherche. Mais on ne peut pas nier qu'il y a une part de vérité dans de telles critiques, que les études du lois</w:t>
      </w:r>
      <w:r>
        <w:rPr>
          <w:lang w:eastAsia="fr-FR" w:bidi="fr-FR"/>
        </w:rPr>
        <w:t>ir</w:t>
      </w:r>
      <w:r w:rsidRPr="005A262A">
        <w:rPr>
          <w:lang w:eastAsia="fr-FR" w:bidi="fr-FR"/>
        </w:rPr>
        <w:t xml:space="preserve"> ne sont pas exemptes des reproches qu'on leur a adre</w:t>
      </w:r>
      <w:r w:rsidRPr="005A262A">
        <w:rPr>
          <w:lang w:eastAsia="fr-FR" w:bidi="fr-FR"/>
        </w:rPr>
        <w:t>s</w:t>
      </w:r>
      <w:r w:rsidRPr="005A262A">
        <w:rPr>
          <w:lang w:eastAsia="fr-FR" w:bidi="fr-FR"/>
        </w:rPr>
        <w:t>sés à maintes occasions.</w:t>
      </w:r>
    </w:p>
    <w:p w:rsidR="009A6E88" w:rsidRPr="005A262A" w:rsidRDefault="009A6E88" w:rsidP="009A6E88">
      <w:pPr>
        <w:spacing w:before="120" w:after="120"/>
        <w:jc w:val="both"/>
      </w:pPr>
      <w:r w:rsidRPr="005A262A">
        <w:rPr>
          <w:lang w:eastAsia="fr-FR" w:bidi="fr-FR"/>
        </w:rPr>
        <w:t>Peu de critiques que j'ai évoquées sont propres à la sociologie du loisir et, à la vérité, on pourrait soulever des réserves analogues à l'e</w:t>
      </w:r>
      <w:r w:rsidRPr="005A262A">
        <w:rPr>
          <w:lang w:eastAsia="fr-FR" w:bidi="fr-FR"/>
        </w:rPr>
        <w:t>n</w:t>
      </w:r>
      <w:r>
        <w:rPr>
          <w:lang w:eastAsia="fr-FR" w:bidi="fr-FR"/>
        </w:rPr>
        <w:t>droit de la sociologie d</w:t>
      </w:r>
      <w:r w:rsidRPr="005A262A">
        <w:rPr>
          <w:lang w:eastAsia="fr-FR" w:bidi="fr-FR"/>
        </w:rPr>
        <w:t>u</w:t>
      </w:r>
      <w:r>
        <w:rPr>
          <w:lang w:eastAsia="fr-FR" w:bidi="fr-FR"/>
        </w:rPr>
        <w:t xml:space="preserve"> </w:t>
      </w:r>
      <w:r w:rsidRPr="005A262A">
        <w:rPr>
          <w:lang w:eastAsia="fr-FR" w:bidi="fr-FR"/>
        </w:rPr>
        <w:t>s</w:t>
      </w:r>
      <w:r w:rsidRPr="005A262A">
        <w:rPr>
          <w:lang w:eastAsia="fr-FR" w:bidi="fr-FR"/>
        </w:rPr>
        <w:t>port, de la jeunesse, de la culture, pour ne mentionner que celles-là</w:t>
      </w:r>
      <w:r>
        <w:rPr>
          <w:lang w:eastAsia="fr-FR" w:bidi="fr-FR"/>
        </w:rPr>
        <w:t> </w:t>
      </w:r>
      <w:r>
        <w:rPr>
          <w:rStyle w:val="Appelnotedebasdep"/>
          <w:lang w:eastAsia="fr-FR" w:bidi="fr-FR"/>
        </w:rPr>
        <w:footnoteReference w:id="7"/>
      </w:r>
      <w:r w:rsidRPr="005A262A">
        <w:rPr>
          <w:lang w:eastAsia="fr-FR" w:bidi="fr-FR"/>
        </w:rPr>
        <w:t>. L'histoire même de la sociologie est jalo</w:t>
      </w:r>
      <w:r w:rsidRPr="005A262A">
        <w:rPr>
          <w:lang w:eastAsia="fr-FR" w:bidi="fr-FR"/>
        </w:rPr>
        <w:t>n</w:t>
      </w:r>
      <w:r w:rsidRPr="005A262A">
        <w:rPr>
          <w:lang w:eastAsia="fr-FR" w:bidi="fr-FR"/>
        </w:rPr>
        <w:t>née de débats de cette nature, chaque nouvelle tradition ou chaque nouveau courant s'élevant contre quelque "faiblesse fondamentale" des autres sociologues, réc</w:t>
      </w:r>
      <w:r w:rsidRPr="005A262A">
        <w:rPr>
          <w:lang w:eastAsia="fr-FR" w:bidi="fr-FR"/>
        </w:rPr>
        <w:t>u</w:t>
      </w:r>
      <w:r w:rsidRPr="005A262A">
        <w:rPr>
          <w:lang w:eastAsia="fr-FR" w:bidi="fr-FR"/>
        </w:rPr>
        <w:t>sant concepts, approches et théories au profit de ses pr</w:t>
      </w:r>
      <w:r w:rsidRPr="005A262A">
        <w:rPr>
          <w:lang w:eastAsia="fr-FR" w:bidi="fr-FR"/>
        </w:rPr>
        <w:t>o</w:t>
      </w:r>
      <w:r w:rsidRPr="005A262A">
        <w:rPr>
          <w:lang w:eastAsia="fr-FR" w:bidi="fr-FR"/>
        </w:rPr>
        <w:t>pres interprétations.</w:t>
      </w:r>
    </w:p>
    <w:p w:rsidR="009A6E88" w:rsidRPr="005A262A" w:rsidRDefault="009A6E88" w:rsidP="009A6E88">
      <w:pPr>
        <w:spacing w:before="120" w:after="120"/>
        <w:jc w:val="both"/>
      </w:pPr>
      <w:r w:rsidRPr="005A262A">
        <w:rPr>
          <w:lang w:eastAsia="fr-FR" w:bidi="fr-FR"/>
        </w:rPr>
        <w:t>Elles sont symptomatiques de la nature du débat qui a été plus ou moins latent entre les sociologues du loisir et ceux que j'appellerais les sociologues académiciens. Et, encore une fois, le cas est loin d'être unique.</w:t>
      </w:r>
    </w:p>
    <w:p w:rsidR="009A6E88" w:rsidRPr="005A262A" w:rsidRDefault="009A6E88" w:rsidP="009A6E88">
      <w:pPr>
        <w:spacing w:before="120" w:after="120"/>
        <w:jc w:val="both"/>
      </w:pPr>
      <w:r w:rsidRPr="005A262A">
        <w:rPr>
          <w:lang w:eastAsia="fr-FR" w:bidi="fr-FR"/>
        </w:rPr>
        <w:t>Dans un premier temps les sociologues du loisir ont régulièrement insisté sur la "richesse" et l'intérêt d'ét</w:t>
      </w:r>
      <w:r w:rsidRPr="005A262A">
        <w:rPr>
          <w:lang w:eastAsia="fr-FR" w:bidi="fr-FR"/>
        </w:rPr>
        <w:t>u</w:t>
      </w:r>
      <w:r w:rsidRPr="005A262A">
        <w:rPr>
          <w:lang w:eastAsia="fr-FR" w:bidi="fr-FR"/>
        </w:rPr>
        <w:t>dier le loisir, et sur l'incroyable négligence de la sociol</w:t>
      </w:r>
      <w:r w:rsidRPr="005A262A">
        <w:rPr>
          <w:lang w:eastAsia="fr-FR" w:bidi="fr-FR"/>
        </w:rPr>
        <w:t>o</w:t>
      </w:r>
      <w:r w:rsidRPr="005A262A">
        <w:rPr>
          <w:lang w:eastAsia="fr-FR" w:bidi="fr-FR"/>
        </w:rPr>
        <w:t>gie générale à cet égard. Ainsi, Dumazedier écrit que la "sociologie générale est insuffisante à résoudre les pr</w:t>
      </w:r>
      <w:r w:rsidRPr="005A262A">
        <w:rPr>
          <w:lang w:eastAsia="fr-FR" w:bidi="fr-FR"/>
        </w:rPr>
        <w:t>o</w:t>
      </w:r>
      <w:r w:rsidRPr="005A262A">
        <w:rPr>
          <w:lang w:eastAsia="fr-FR" w:bidi="fr-FR"/>
        </w:rPr>
        <w:t>blèmes concrets posés par l'évolution et surtout le développement s</w:t>
      </w:r>
      <w:r w:rsidRPr="005A262A">
        <w:rPr>
          <w:lang w:eastAsia="fr-FR" w:bidi="fr-FR"/>
        </w:rPr>
        <w:t>o</w:t>
      </w:r>
      <w:r w:rsidRPr="005A262A">
        <w:rPr>
          <w:lang w:eastAsia="fr-FR" w:bidi="fr-FR"/>
        </w:rPr>
        <w:t>cial et culturel de chaque genre de sociétés" (1968, p.8). C'était et c'est encore la conviction profonde des sociologues du loisir que leur champ d'étude est riche, neuf, profondément significatif des transfo</w:t>
      </w:r>
      <w:r w:rsidRPr="005A262A">
        <w:rPr>
          <w:lang w:eastAsia="fr-FR" w:bidi="fr-FR"/>
        </w:rPr>
        <w:t>r</w:t>
      </w:r>
      <w:r w:rsidRPr="005A262A">
        <w:rPr>
          <w:lang w:eastAsia="fr-FR" w:bidi="fr-FR"/>
        </w:rPr>
        <w:t xml:space="preserve">mations en cours dans les sociétés contemporaines. Certains même n'ont pas caché leur ambition de faire </w:t>
      </w:r>
      <w:r>
        <w:rPr>
          <w:lang w:eastAsia="fr-FR" w:bidi="fr-FR"/>
        </w:rPr>
        <w:t>œuvre</w:t>
      </w:r>
      <w:r w:rsidRPr="005A262A">
        <w:rPr>
          <w:lang w:eastAsia="fr-FR" w:bidi="fr-FR"/>
        </w:rPr>
        <w:t xml:space="preserve"> de théorie sociologique.</w:t>
      </w:r>
    </w:p>
    <w:p w:rsidR="009A6E88" w:rsidRPr="005A262A" w:rsidRDefault="009A6E88" w:rsidP="009A6E88">
      <w:pPr>
        <w:spacing w:before="120" w:after="120"/>
        <w:jc w:val="both"/>
      </w:pPr>
      <w:r>
        <w:t>[</w:t>
      </w:r>
      <w:r w:rsidRPr="005A262A">
        <w:rPr>
          <w:lang w:eastAsia="fr-FR" w:bidi="fr-FR"/>
        </w:rPr>
        <w:t>165</w:t>
      </w:r>
      <w:r>
        <w:rPr>
          <w:lang w:eastAsia="fr-FR" w:bidi="fr-FR"/>
        </w:rPr>
        <w:t>]</w:t>
      </w:r>
    </w:p>
    <w:p w:rsidR="009A6E88" w:rsidRPr="005A262A" w:rsidRDefault="009A6E88" w:rsidP="009A6E88">
      <w:pPr>
        <w:spacing w:before="120" w:after="120"/>
        <w:jc w:val="both"/>
      </w:pPr>
      <w:r w:rsidRPr="005A262A">
        <w:rPr>
          <w:lang w:eastAsia="fr-FR" w:bidi="fr-FR"/>
        </w:rPr>
        <w:t>Or nous savons bien que, par définition, tous les phénomènes s</w:t>
      </w:r>
      <w:r w:rsidRPr="005A262A">
        <w:rPr>
          <w:lang w:eastAsia="fr-FR" w:bidi="fr-FR"/>
        </w:rPr>
        <w:t>o</w:t>
      </w:r>
      <w:r w:rsidRPr="005A262A">
        <w:rPr>
          <w:lang w:eastAsia="fr-FR" w:bidi="fr-FR"/>
        </w:rPr>
        <w:t>ciaux sont "riches " et "intéressants". Le loisir n'a certes pas le mon</w:t>
      </w:r>
      <w:r w:rsidRPr="005A262A">
        <w:rPr>
          <w:lang w:eastAsia="fr-FR" w:bidi="fr-FR"/>
        </w:rPr>
        <w:t>o</w:t>
      </w:r>
      <w:r w:rsidRPr="005A262A">
        <w:rPr>
          <w:lang w:eastAsia="fr-FR" w:bidi="fr-FR"/>
        </w:rPr>
        <w:t>pole de tels attributs ! L'arg</w:t>
      </w:r>
      <w:r w:rsidRPr="005A262A">
        <w:rPr>
          <w:lang w:eastAsia="fr-FR" w:bidi="fr-FR"/>
        </w:rPr>
        <w:t>u</w:t>
      </w:r>
      <w:r w:rsidRPr="005A262A">
        <w:rPr>
          <w:lang w:eastAsia="fr-FR" w:bidi="fr-FR"/>
        </w:rPr>
        <w:t>ment peut ainsi se retourner</w:t>
      </w:r>
      <w:r>
        <w:t xml:space="preserve"> </w:t>
      </w:r>
      <w:r w:rsidRPr="005A262A">
        <w:rPr>
          <w:lang w:eastAsia="fr-FR" w:bidi="fr-FR"/>
        </w:rPr>
        <w:t>facilement contre ses protagonistes. N'est-ce pas Dilthey qui a écrit :</w:t>
      </w:r>
    </w:p>
    <w:p w:rsidR="009A6E88" w:rsidRDefault="009A6E88" w:rsidP="009A6E88">
      <w:pPr>
        <w:pStyle w:val="Grillecouleur-Accent1"/>
        <w:rPr>
          <w:lang w:eastAsia="fr-FR" w:bidi="fr-FR"/>
        </w:rPr>
      </w:pPr>
    </w:p>
    <w:p w:rsidR="009A6E88" w:rsidRDefault="009A6E88" w:rsidP="009A6E88">
      <w:pPr>
        <w:pStyle w:val="Grillecouleur-Accent1"/>
        <w:rPr>
          <w:lang w:eastAsia="fr-FR" w:bidi="fr-FR"/>
        </w:rPr>
      </w:pPr>
      <w:r w:rsidRPr="005A262A">
        <w:rPr>
          <w:lang w:eastAsia="fr-FR" w:bidi="fr-FR"/>
        </w:rPr>
        <w:t>"Au total, quand nous vous demandons si une certaine portion de la r</w:t>
      </w:r>
      <w:r w:rsidRPr="005A262A">
        <w:rPr>
          <w:lang w:eastAsia="fr-FR" w:bidi="fr-FR"/>
        </w:rPr>
        <w:t>é</w:t>
      </w:r>
      <w:r w:rsidRPr="005A262A">
        <w:rPr>
          <w:lang w:eastAsia="fr-FR" w:bidi="fr-FR"/>
        </w:rPr>
        <w:t>alité possède les qualités nécessaires pour qu'on puisse, à son sujet, dév</w:t>
      </w:r>
      <w:r w:rsidRPr="005A262A">
        <w:rPr>
          <w:lang w:eastAsia="fr-FR" w:bidi="fr-FR"/>
        </w:rPr>
        <w:t>e</w:t>
      </w:r>
      <w:r w:rsidRPr="005A262A">
        <w:rPr>
          <w:lang w:eastAsia="fr-FR" w:bidi="fr-FR"/>
        </w:rPr>
        <w:t>lopper un ensemble de propositions bien démontrées et bien fécondes, cela revient à nous poser la question : le couteau qui est d</w:t>
      </w:r>
      <w:r w:rsidRPr="005A262A">
        <w:rPr>
          <w:lang w:eastAsia="fr-FR" w:bidi="fr-FR"/>
        </w:rPr>
        <w:t>e</w:t>
      </w:r>
      <w:r w:rsidRPr="005A262A">
        <w:rPr>
          <w:lang w:eastAsia="fr-FR" w:bidi="fr-FR"/>
        </w:rPr>
        <w:t>vant moi est-il bien affûté ? Or il faut absolument que je coupe que</w:t>
      </w:r>
      <w:r w:rsidRPr="005A262A">
        <w:rPr>
          <w:lang w:eastAsia="fr-FR" w:bidi="fr-FR"/>
        </w:rPr>
        <w:t>l</w:t>
      </w:r>
      <w:r w:rsidRPr="005A262A">
        <w:rPr>
          <w:lang w:eastAsia="fr-FR" w:bidi="fr-FR"/>
        </w:rPr>
        <w:t>que chose. Une nouvelle science se constitue dès qu'on découvre des vérités importantes, mais non quand, dans le monde immense des faits, on délimite un espace que pe</w:t>
      </w:r>
      <w:r w:rsidRPr="005A262A">
        <w:rPr>
          <w:lang w:eastAsia="fr-FR" w:bidi="fr-FR"/>
        </w:rPr>
        <w:t>r</w:t>
      </w:r>
      <w:r w:rsidRPr="005A262A">
        <w:rPr>
          <w:lang w:eastAsia="fr-FR" w:bidi="fr-FR"/>
        </w:rPr>
        <w:t>sonne n'occupait jusqu'ici". (Wi</w:t>
      </w:r>
      <w:r w:rsidRPr="005A262A">
        <w:rPr>
          <w:lang w:eastAsia="fr-FR" w:bidi="fr-FR"/>
        </w:rPr>
        <w:t>l</w:t>
      </w:r>
      <w:r w:rsidRPr="005A262A">
        <w:rPr>
          <w:lang w:eastAsia="fr-FR" w:bidi="fr-FR"/>
        </w:rPr>
        <w:t>hem DILTHEY, 1942, p. 110).</w:t>
      </w:r>
    </w:p>
    <w:p w:rsidR="009A6E88" w:rsidRPr="005A262A" w:rsidRDefault="009A6E88" w:rsidP="009A6E88">
      <w:pPr>
        <w:pStyle w:val="Grillecouleur-Accent1"/>
      </w:pPr>
    </w:p>
    <w:p w:rsidR="009A6E88" w:rsidRPr="005A262A" w:rsidRDefault="009A6E88" w:rsidP="009A6E88">
      <w:pPr>
        <w:spacing w:before="120" w:after="120"/>
        <w:jc w:val="both"/>
      </w:pPr>
      <w:r w:rsidRPr="005A262A">
        <w:rPr>
          <w:lang w:eastAsia="fr-FR" w:bidi="fr-FR"/>
        </w:rPr>
        <w:t>D'autre part, on peut dire que, fascinés par leur objet, un peu à la manière d'un explorateur, les sociologues du loisir ont parfois eu te</w:t>
      </w:r>
      <w:r w:rsidRPr="005A262A">
        <w:rPr>
          <w:lang w:eastAsia="fr-FR" w:bidi="fr-FR"/>
        </w:rPr>
        <w:t>n</w:t>
      </w:r>
      <w:r w:rsidRPr="005A262A">
        <w:rPr>
          <w:lang w:eastAsia="fr-FR" w:bidi="fr-FR"/>
        </w:rPr>
        <w:t>dance à s'en tenir à de longues descriptives empiriques, lesquelles, il faut le dire, manquaient parfois d'imagination sociologique. Cela est typique de développement de la recherche dans des champs relativ</w:t>
      </w:r>
      <w:r w:rsidRPr="005A262A">
        <w:rPr>
          <w:lang w:eastAsia="fr-FR" w:bidi="fr-FR"/>
        </w:rPr>
        <w:t>e</w:t>
      </w:r>
      <w:r w:rsidRPr="005A262A">
        <w:rPr>
          <w:lang w:eastAsia="fr-FR" w:bidi="fr-FR"/>
        </w:rPr>
        <w:t>ment négligés : on commence par des études de cas, de travaux sur le terrain, des enquêtes, des questionnaires.</w:t>
      </w:r>
    </w:p>
    <w:p w:rsidR="009A6E88" w:rsidRPr="005A262A" w:rsidRDefault="009A6E88" w:rsidP="009A6E88">
      <w:pPr>
        <w:spacing w:before="120" w:after="120"/>
        <w:jc w:val="both"/>
      </w:pPr>
      <w:r w:rsidRPr="005A262A">
        <w:rPr>
          <w:lang w:eastAsia="fr-FR" w:bidi="fr-FR"/>
        </w:rPr>
        <w:t>La conséquence la plus manifeste est celle de la diversité, de l'hét</w:t>
      </w:r>
      <w:r w:rsidRPr="005A262A">
        <w:rPr>
          <w:lang w:eastAsia="fr-FR" w:bidi="fr-FR"/>
        </w:rPr>
        <w:t>é</w:t>
      </w:r>
      <w:r w:rsidRPr="005A262A">
        <w:rPr>
          <w:lang w:eastAsia="fr-FR" w:bidi="fr-FR"/>
        </w:rPr>
        <w:t>rogénéité du contenu, de l'accumulation d'informations empiriques certes riches, vrais, touffues et parfois désordonnées, et, bien entendu, le chercheur est accusé par les sociologues académiciens de "manque d'intégration", et d'absence de perspectives théoriques.</w:t>
      </w:r>
    </w:p>
    <w:p w:rsidR="009A6E88" w:rsidRPr="005A262A" w:rsidRDefault="009A6E88" w:rsidP="009A6E88">
      <w:pPr>
        <w:spacing w:before="120" w:after="120"/>
        <w:jc w:val="both"/>
      </w:pPr>
      <w:r w:rsidRPr="005A262A">
        <w:rPr>
          <w:lang w:eastAsia="fr-FR" w:bidi="fr-FR"/>
        </w:rPr>
        <w:t>En plus de cela, tel que déjà rappelé, la réaction typique est celle de dire que tout cela est bien peu "sociol</w:t>
      </w:r>
      <w:r w:rsidRPr="005A262A">
        <w:rPr>
          <w:lang w:eastAsia="fr-FR" w:bidi="fr-FR"/>
        </w:rPr>
        <w:t>o</w:t>
      </w:r>
      <w:r w:rsidRPr="005A262A">
        <w:rPr>
          <w:lang w:eastAsia="fr-FR" w:bidi="fr-FR"/>
        </w:rPr>
        <w:t>gique". Régulièrement, les critiques des sociologues ont lancé des appels pour un retour aux sources, pour l'util</w:t>
      </w:r>
      <w:r w:rsidRPr="005A262A">
        <w:rPr>
          <w:lang w:eastAsia="fr-FR" w:bidi="fr-FR"/>
        </w:rPr>
        <w:t>i</w:t>
      </w:r>
      <w:r w:rsidRPr="005A262A">
        <w:rPr>
          <w:lang w:eastAsia="fr-FR" w:bidi="fr-FR"/>
        </w:rPr>
        <w:t>sation d'un vocabulaire plus classique etc. ; un des derniers en date écrit que "les idées fécondes de la théorie sociolog</w:t>
      </w:r>
      <w:r w:rsidRPr="005A262A">
        <w:rPr>
          <w:lang w:eastAsia="fr-FR" w:bidi="fr-FR"/>
        </w:rPr>
        <w:t>i</w:t>
      </w:r>
      <w:r w:rsidRPr="005A262A">
        <w:rPr>
          <w:lang w:eastAsia="fr-FR" w:bidi="fr-FR"/>
        </w:rPr>
        <w:t>que se retrouvent rarement dans la sociologie du loisir" (Wilson, 1980, p. 37-38). Et chacun y va de ses "suggestions" du maître à l'él</w:t>
      </w:r>
      <w:r w:rsidRPr="005A262A">
        <w:rPr>
          <w:lang w:eastAsia="fr-FR" w:bidi="fr-FR"/>
        </w:rPr>
        <w:t>è</w:t>
      </w:r>
      <w:r w:rsidRPr="005A262A">
        <w:rPr>
          <w:lang w:eastAsia="fr-FR" w:bidi="fr-FR"/>
        </w:rPr>
        <w:t>ve, qui pour proposer des avenues de recherche, qui pour lancer pêle-mêle quelques concepts classiques et en illustrer l'intérêt, vo</w:t>
      </w:r>
      <w:r w:rsidRPr="005A262A">
        <w:rPr>
          <w:lang w:eastAsia="fr-FR" w:bidi="fr-FR"/>
        </w:rPr>
        <w:t>i</w:t>
      </w:r>
      <w:r w:rsidRPr="005A262A">
        <w:rPr>
          <w:lang w:eastAsia="fr-FR" w:bidi="fr-FR"/>
        </w:rPr>
        <w:t>re même pour s'aventurer dans quelques interprétations générales du lo</w:t>
      </w:r>
      <w:r w:rsidRPr="005A262A">
        <w:rPr>
          <w:lang w:eastAsia="fr-FR" w:bidi="fr-FR"/>
        </w:rPr>
        <w:t>i</w:t>
      </w:r>
      <w:r w:rsidRPr="005A262A">
        <w:rPr>
          <w:lang w:eastAsia="fr-FR" w:bidi="fr-FR"/>
        </w:rPr>
        <w:t>sir, dont on n'entendra plus parler par la suite.</w:t>
      </w:r>
    </w:p>
    <w:p w:rsidR="009A6E88" w:rsidRPr="005A262A" w:rsidRDefault="009A6E88" w:rsidP="009A6E88">
      <w:pPr>
        <w:spacing w:before="120" w:after="120"/>
        <w:jc w:val="both"/>
      </w:pPr>
      <w:r w:rsidRPr="005A262A">
        <w:rPr>
          <w:lang w:eastAsia="fr-FR" w:bidi="fr-FR"/>
        </w:rPr>
        <w:t>Voilà une situation typique des rapports équivoques entre les s</w:t>
      </w:r>
      <w:r w:rsidRPr="005A262A">
        <w:rPr>
          <w:lang w:eastAsia="fr-FR" w:bidi="fr-FR"/>
        </w:rPr>
        <w:t>o</w:t>
      </w:r>
      <w:r w:rsidRPr="005A262A">
        <w:rPr>
          <w:lang w:eastAsia="fr-FR" w:bidi="fr-FR"/>
        </w:rPr>
        <w:t>ciologues académiciens et les sociologues spécialisés. L'une de ces deux catégories de sociologues se présente comme l'interprète légit</w:t>
      </w:r>
      <w:r w:rsidRPr="005A262A">
        <w:rPr>
          <w:lang w:eastAsia="fr-FR" w:bidi="fr-FR"/>
        </w:rPr>
        <w:t>i</w:t>
      </w:r>
      <w:r w:rsidRPr="005A262A">
        <w:rPr>
          <w:lang w:eastAsia="fr-FR" w:bidi="fr-FR"/>
        </w:rPr>
        <w:t>me de la véritable tradition sociologique. Dans un tel contexte, les m</w:t>
      </w:r>
      <w:r w:rsidRPr="005A262A">
        <w:rPr>
          <w:lang w:eastAsia="fr-FR" w:bidi="fr-FR"/>
        </w:rPr>
        <w:t>i</w:t>
      </w:r>
      <w:r w:rsidRPr="005A262A">
        <w:rPr>
          <w:lang w:eastAsia="fr-FR" w:bidi="fr-FR"/>
        </w:rPr>
        <w:t>nor</w:t>
      </w:r>
      <w:r w:rsidRPr="005A262A">
        <w:rPr>
          <w:lang w:eastAsia="fr-FR" w:bidi="fr-FR"/>
        </w:rPr>
        <w:t>i</w:t>
      </w:r>
      <w:r w:rsidRPr="005A262A">
        <w:rPr>
          <w:lang w:eastAsia="fr-FR" w:bidi="fr-FR"/>
        </w:rPr>
        <w:t>tés de sociologues spécialisés seront toujours perdantes, car on soulève à leur égard des commentaires certes pa</w:t>
      </w:r>
      <w:r w:rsidRPr="005A262A">
        <w:rPr>
          <w:lang w:eastAsia="fr-FR" w:bidi="fr-FR"/>
        </w:rPr>
        <w:t>r</w:t>
      </w:r>
      <w:r w:rsidRPr="005A262A">
        <w:rPr>
          <w:lang w:eastAsia="fr-FR" w:bidi="fr-FR"/>
        </w:rPr>
        <w:t>fois fort pertinents, mais issus d'institutions universita</w:t>
      </w:r>
      <w:r w:rsidRPr="005A262A">
        <w:rPr>
          <w:lang w:eastAsia="fr-FR" w:bidi="fr-FR"/>
        </w:rPr>
        <w:t>i</w:t>
      </w:r>
      <w:r w:rsidRPr="005A262A">
        <w:rPr>
          <w:lang w:eastAsia="fr-FR" w:bidi="fr-FR"/>
        </w:rPr>
        <w:t>res où les sociologies spécialisées que l'on critique sont à toutes fins pratiques absentes. Cela est très net dans le cas de la sociologie du loisir. De plus, on s'en tient so</w:t>
      </w:r>
      <w:r w:rsidRPr="005A262A">
        <w:rPr>
          <w:lang w:eastAsia="fr-FR" w:bidi="fr-FR"/>
        </w:rPr>
        <w:t>u</w:t>
      </w:r>
      <w:r w:rsidRPr="005A262A">
        <w:rPr>
          <w:lang w:eastAsia="fr-FR" w:bidi="fr-FR"/>
        </w:rPr>
        <w:t>vent à de courtes fresques de théorie sociologique appl</w:t>
      </w:r>
      <w:r w:rsidRPr="005A262A">
        <w:rPr>
          <w:lang w:eastAsia="fr-FR" w:bidi="fr-FR"/>
        </w:rPr>
        <w:t>i</w:t>
      </w:r>
      <w:r w:rsidRPr="005A262A">
        <w:rPr>
          <w:lang w:eastAsia="fr-FR" w:bidi="fr-FR"/>
        </w:rPr>
        <w:t>quée à un domaine dont on n'est nullement spécialiste, comme s'il suffisait de</w:t>
      </w:r>
      <w:r>
        <w:rPr>
          <w:lang w:eastAsia="fr-FR" w:bidi="fr-FR"/>
        </w:rPr>
        <w:t xml:space="preserve"> [166] </w:t>
      </w:r>
      <w:r w:rsidRPr="005A262A">
        <w:rPr>
          <w:lang w:eastAsia="fr-FR" w:bidi="fr-FR"/>
        </w:rPr>
        <w:t>re</w:t>
      </w:r>
      <w:r w:rsidRPr="005A262A">
        <w:rPr>
          <w:lang w:eastAsia="fr-FR" w:bidi="fr-FR"/>
        </w:rPr>
        <w:t>s</w:t>
      </w:r>
      <w:r w:rsidRPr="005A262A">
        <w:rPr>
          <w:lang w:eastAsia="fr-FR" w:bidi="fr-FR"/>
        </w:rPr>
        <w:t>pecter les théories sociologiques dominantes pour comprendre la pl</w:t>
      </w:r>
      <w:r w:rsidRPr="005A262A">
        <w:rPr>
          <w:lang w:eastAsia="fr-FR" w:bidi="fr-FR"/>
        </w:rPr>
        <w:t>u</w:t>
      </w:r>
      <w:r w:rsidRPr="005A262A">
        <w:rPr>
          <w:lang w:eastAsia="fr-FR" w:bidi="fr-FR"/>
        </w:rPr>
        <w:t>part des phénomènes complexes.</w:t>
      </w:r>
    </w:p>
    <w:p w:rsidR="009A6E88" w:rsidRPr="005A262A" w:rsidRDefault="009A6E88" w:rsidP="009A6E88">
      <w:pPr>
        <w:spacing w:before="120" w:after="120"/>
        <w:jc w:val="both"/>
      </w:pPr>
      <w:r w:rsidRPr="005A262A">
        <w:rPr>
          <w:lang w:eastAsia="fr-FR" w:bidi="fr-FR"/>
        </w:rPr>
        <w:t>S'ajoute encore le fait que les moyens de communications scient</w:t>
      </w:r>
      <w:r w:rsidRPr="005A262A">
        <w:rPr>
          <w:lang w:eastAsia="fr-FR" w:bidi="fr-FR"/>
        </w:rPr>
        <w:t>i</w:t>
      </w:r>
      <w:r w:rsidRPr="005A262A">
        <w:rPr>
          <w:lang w:eastAsia="fr-FR" w:bidi="fr-FR"/>
        </w:rPr>
        <w:t>fiques ne demeurent pas également access</w:t>
      </w:r>
      <w:r w:rsidRPr="005A262A">
        <w:rPr>
          <w:lang w:eastAsia="fr-FR" w:bidi="fr-FR"/>
        </w:rPr>
        <w:t>i</w:t>
      </w:r>
      <w:r w:rsidRPr="005A262A">
        <w:rPr>
          <w:lang w:eastAsia="fr-FR" w:bidi="fr-FR"/>
        </w:rPr>
        <w:t>bles à toutes les catégories de sociologues. Certains thèmes ou sujets de recherches ne trouvent pas toujours preneurs. Le cas du Québec est des plus exemplaires puisque l'on ne relève aucun article spécialisé en soci</w:t>
      </w:r>
      <w:r w:rsidRPr="005A262A">
        <w:rPr>
          <w:lang w:eastAsia="fr-FR" w:bidi="fr-FR"/>
        </w:rPr>
        <w:t>o</w:t>
      </w:r>
      <w:r w:rsidRPr="005A262A">
        <w:rPr>
          <w:lang w:eastAsia="fr-FR" w:bidi="fr-FR"/>
        </w:rPr>
        <w:t>logie du loisir dans les revues de sociologie (on peut relever toutefois quelques te</w:t>
      </w:r>
      <w:r w:rsidRPr="005A262A">
        <w:rPr>
          <w:lang w:eastAsia="fr-FR" w:bidi="fr-FR"/>
        </w:rPr>
        <w:t>x</w:t>
      </w:r>
      <w:r w:rsidRPr="005A262A">
        <w:rPr>
          <w:lang w:eastAsia="fr-FR" w:bidi="fr-FR"/>
        </w:rPr>
        <w:t>tes sur des sujets apparentés). Dans de telles conditions, le soci</w:t>
      </w:r>
      <w:r w:rsidRPr="005A262A">
        <w:rPr>
          <w:lang w:eastAsia="fr-FR" w:bidi="fr-FR"/>
        </w:rPr>
        <w:t>o</w:t>
      </w:r>
      <w:r w:rsidRPr="005A262A">
        <w:rPr>
          <w:lang w:eastAsia="fr-FR" w:bidi="fr-FR"/>
        </w:rPr>
        <w:t>logue du loisir doit tenter de publier ses textes ordinairement dans des r</w:t>
      </w:r>
      <w:r w:rsidRPr="005A262A">
        <w:rPr>
          <w:lang w:eastAsia="fr-FR" w:bidi="fr-FR"/>
        </w:rPr>
        <w:t>e</w:t>
      </w:r>
      <w:r w:rsidRPr="005A262A">
        <w:rPr>
          <w:lang w:eastAsia="fr-FR" w:bidi="fr-FR"/>
        </w:rPr>
        <w:t>vues dont l'orientation première n'est pas sociologique ; ce qui impl</w:t>
      </w:r>
      <w:r w:rsidRPr="005A262A">
        <w:rPr>
          <w:lang w:eastAsia="fr-FR" w:bidi="fr-FR"/>
        </w:rPr>
        <w:t>i</w:t>
      </w:r>
      <w:r w:rsidRPr="005A262A">
        <w:rPr>
          <w:lang w:eastAsia="fr-FR" w:bidi="fr-FR"/>
        </w:rPr>
        <w:t>que qu'il doit modifier ou écourter sa pr</w:t>
      </w:r>
      <w:r w:rsidRPr="005A262A">
        <w:rPr>
          <w:lang w:eastAsia="fr-FR" w:bidi="fr-FR"/>
        </w:rPr>
        <w:t>o</w:t>
      </w:r>
      <w:r w:rsidRPr="005A262A">
        <w:rPr>
          <w:lang w:eastAsia="fr-FR" w:bidi="fr-FR"/>
        </w:rPr>
        <w:t>blématique, tenir compte des exigences du comité édit</w:t>
      </w:r>
      <w:r w:rsidRPr="005A262A">
        <w:rPr>
          <w:lang w:eastAsia="fr-FR" w:bidi="fr-FR"/>
        </w:rPr>
        <w:t>o</w:t>
      </w:r>
      <w:r w:rsidRPr="005A262A">
        <w:rPr>
          <w:lang w:eastAsia="fr-FR" w:bidi="fr-FR"/>
        </w:rPr>
        <w:t>rial etc. ; en conséquence, il écrira des textes que les sociologues</w:t>
      </w:r>
      <w:r>
        <w:rPr>
          <w:lang w:eastAsia="fr-FR" w:bidi="fr-FR"/>
        </w:rPr>
        <w:t xml:space="preserve"> académiciens auront vite repérés</w:t>
      </w:r>
      <w:r w:rsidRPr="005A262A">
        <w:rPr>
          <w:lang w:eastAsia="fr-FR" w:bidi="fr-FR"/>
        </w:rPr>
        <w:t xml:space="preserve"> comme "peu s</w:t>
      </w:r>
      <w:r w:rsidRPr="005A262A">
        <w:rPr>
          <w:lang w:eastAsia="fr-FR" w:bidi="fr-FR"/>
        </w:rPr>
        <w:t>o</w:t>
      </w:r>
      <w:r w:rsidRPr="005A262A">
        <w:rPr>
          <w:lang w:eastAsia="fr-FR" w:bidi="fr-FR"/>
        </w:rPr>
        <w:t>ciologiques" ; et le cercle des critiques recommencera.</w:t>
      </w:r>
    </w:p>
    <w:p w:rsidR="009A6E88" w:rsidRPr="005A262A" w:rsidRDefault="009A6E88" w:rsidP="009A6E88">
      <w:pPr>
        <w:spacing w:before="120" w:after="120"/>
        <w:jc w:val="both"/>
      </w:pPr>
      <w:r w:rsidRPr="005A262A">
        <w:rPr>
          <w:lang w:eastAsia="fr-FR" w:bidi="fr-FR"/>
        </w:rPr>
        <w:t>Il est arrivé parfois que pour contourner cette diff</w:t>
      </w:r>
      <w:r w:rsidRPr="005A262A">
        <w:rPr>
          <w:lang w:eastAsia="fr-FR" w:bidi="fr-FR"/>
        </w:rPr>
        <w:t>i</w:t>
      </w:r>
      <w:r w:rsidRPr="005A262A">
        <w:rPr>
          <w:lang w:eastAsia="fr-FR" w:bidi="fr-FR"/>
        </w:rPr>
        <w:t>culté, pourrait-on dire, des thèmes spécialisés sont pr</w:t>
      </w:r>
      <w:r w:rsidRPr="005A262A">
        <w:rPr>
          <w:lang w:eastAsia="fr-FR" w:bidi="fr-FR"/>
        </w:rPr>
        <w:t>é</w:t>
      </w:r>
      <w:r w:rsidRPr="005A262A">
        <w:rPr>
          <w:lang w:eastAsia="fr-FR" w:bidi="fr-FR"/>
        </w:rPr>
        <w:t>sentés dans leurs rapports avec des thèmes dominants en sociologie : dans le cas du</w:t>
      </w:r>
      <w:r>
        <w:rPr>
          <w:lang w:eastAsia="fr-FR" w:bidi="fr-FR"/>
        </w:rPr>
        <w:t xml:space="preserve"> </w:t>
      </w:r>
      <w:r w:rsidRPr="005A262A">
        <w:rPr>
          <w:lang w:eastAsia="fr-FR" w:bidi="fr-FR"/>
        </w:rPr>
        <w:t>loisir, en partic</w:t>
      </w:r>
      <w:r w:rsidRPr="005A262A">
        <w:rPr>
          <w:lang w:eastAsia="fr-FR" w:bidi="fr-FR"/>
        </w:rPr>
        <w:t>u</w:t>
      </w:r>
      <w:r w:rsidRPr="005A262A">
        <w:rPr>
          <w:lang w:eastAsia="fr-FR" w:bidi="fr-FR"/>
        </w:rPr>
        <w:t>lier, il arrive fréquemment que celui-ci soit considéré dans ses ra</w:t>
      </w:r>
      <w:r w:rsidRPr="005A262A">
        <w:rPr>
          <w:lang w:eastAsia="fr-FR" w:bidi="fr-FR"/>
        </w:rPr>
        <w:t>p</w:t>
      </w:r>
      <w:r w:rsidRPr="005A262A">
        <w:rPr>
          <w:lang w:eastAsia="fr-FR" w:bidi="fr-FR"/>
        </w:rPr>
        <w:t>ports avec la culture, le tr</w:t>
      </w:r>
      <w:r w:rsidRPr="005A262A">
        <w:rPr>
          <w:lang w:eastAsia="fr-FR" w:bidi="fr-FR"/>
        </w:rPr>
        <w:t>a</w:t>
      </w:r>
      <w:r w:rsidRPr="005A262A">
        <w:rPr>
          <w:lang w:eastAsia="fr-FR" w:bidi="fr-FR"/>
        </w:rPr>
        <w:t>vail, les modes de vie, la famille, les classes sociales, etc. Il faut reconnaître que cette voie s'est avérée très f</w:t>
      </w:r>
      <w:r w:rsidRPr="005A262A">
        <w:rPr>
          <w:lang w:eastAsia="fr-FR" w:bidi="fr-FR"/>
        </w:rPr>
        <w:t>é</w:t>
      </w:r>
      <w:r w:rsidRPr="005A262A">
        <w:rPr>
          <w:lang w:eastAsia="fr-FR" w:bidi="fr-FR"/>
        </w:rPr>
        <w:t>conde.</w:t>
      </w:r>
    </w:p>
    <w:p w:rsidR="009A6E88" w:rsidRPr="005A262A" w:rsidRDefault="009A6E88" w:rsidP="009A6E88">
      <w:pPr>
        <w:spacing w:before="120" w:after="120"/>
        <w:jc w:val="both"/>
      </w:pPr>
      <w:r>
        <w:rPr>
          <w:lang w:eastAsia="fr-FR" w:bidi="fr-FR"/>
        </w:rPr>
        <w:t>Si cette sociologie spécialisé</w:t>
      </w:r>
      <w:r w:rsidRPr="005A262A">
        <w:rPr>
          <w:lang w:eastAsia="fr-FR" w:bidi="fr-FR"/>
        </w:rPr>
        <w:t>e a un avenir, d'ailleurs, je pense qu'il se situe en grande partie dans un double mouvement. On assiste déjà, d'une part, à une spécialis</w:t>
      </w:r>
      <w:r w:rsidRPr="005A262A">
        <w:rPr>
          <w:lang w:eastAsia="fr-FR" w:bidi="fr-FR"/>
        </w:rPr>
        <w:t>a</w:t>
      </w:r>
      <w:r w:rsidRPr="005A262A">
        <w:rPr>
          <w:lang w:eastAsia="fr-FR" w:bidi="fr-FR"/>
        </w:rPr>
        <w:t>tion de la sociologie du loisir en sous-disciplines où se retrouvent d'autres recherches spécialisées : la</w:t>
      </w:r>
      <w:r>
        <w:rPr>
          <w:lang w:eastAsia="fr-FR" w:bidi="fr-FR"/>
        </w:rPr>
        <w:t xml:space="preserve"> </w:t>
      </w:r>
      <w:r w:rsidRPr="005A262A">
        <w:rPr>
          <w:lang w:eastAsia="fr-FR" w:bidi="fr-FR"/>
        </w:rPr>
        <w:t>soci</w:t>
      </w:r>
      <w:r w:rsidRPr="005A262A">
        <w:rPr>
          <w:lang w:eastAsia="fr-FR" w:bidi="fr-FR"/>
        </w:rPr>
        <w:t>o</w:t>
      </w:r>
      <w:r w:rsidRPr="005A262A">
        <w:rPr>
          <w:lang w:eastAsia="fr-FR" w:bidi="fr-FR"/>
        </w:rPr>
        <w:t>logie de la culture a beaucoup à apprendre de la sociologie du loisir, et vice-versa ; de même pour l'étude du travail, de la vie quot</w:t>
      </w:r>
      <w:r w:rsidRPr="005A262A">
        <w:rPr>
          <w:lang w:eastAsia="fr-FR" w:bidi="fr-FR"/>
        </w:rPr>
        <w:t>i</w:t>
      </w:r>
      <w:r w:rsidRPr="005A262A">
        <w:rPr>
          <w:lang w:eastAsia="fr-FR" w:bidi="fr-FR"/>
        </w:rPr>
        <w:t>dienne, du vieillissement, des temps sociaux, de l'éducation informelle, etc. Par</w:t>
      </w:r>
      <w:r w:rsidRPr="005A262A">
        <w:rPr>
          <w:lang w:eastAsia="fr-FR" w:bidi="fr-FR"/>
        </w:rPr>
        <w:t>a</w:t>
      </w:r>
      <w:r w:rsidRPr="005A262A">
        <w:rPr>
          <w:lang w:eastAsia="fr-FR" w:bidi="fr-FR"/>
        </w:rPr>
        <w:t>dox</w:t>
      </w:r>
      <w:r w:rsidRPr="005A262A">
        <w:rPr>
          <w:lang w:eastAsia="fr-FR" w:bidi="fr-FR"/>
        </w:rPr>
        <w:t>a</w:t>
      </w:r>
      <w:r w:rsidRPr="005A262A">
        <w:rPr>
          <w:lang w:eastAsia="fr-FR" w:bidi="fr-FR"/>
        </w:rPr>
        <w:t>lement, la sur-spécialisation de certains travaux peut constituer un stimulant et un défi, plutôt qu'un obstacle véritable. E</w:t>
      </w:r>
      <w:r w:rsidRPr="005A262A">
        <w:rPr>
          <w:lang w:eastAsia="fr-FR" w:bidi="fr-FR"/>
        </w:rPr>
        <w:t>n</w:t>
      </w:r>
      <w:r w:rsidRPr="005A262A">
        <w:rPr>
          <w:lang w:eastAsia="fr-FR" w:bidi="fr-FR"/>
        </w:rPr>
        <w:t>core une fois, le mouvement est observable dans beaucoup de travaux sociol</w:t>
      </w:r>
      <w:r w:rsidRPr="005A262A">
        <w:rPr>
          <w:lang w:eastAsia="fr-FR" w:bidi="fr-FR"/>
        </w:rPr>
        <w:t>o</w:t>
      </w:r>
      <w:r w:rsidRPr="005A262A">
        <w:rPr>
          <w:lang w:eastAsia="fr-FR" w:bidi="fr-FR"/>
        </w:rPr>
        <w:t>giques très spécialisés.</w:t>
      </w:r>
    </w:p>
    <w:p w:rsidR="009A6E88" w:rsidRDefault="009A6E88" w:rsidP="009A6E88">
      <w:pPr>
        <w:spacing w:before="120" w:after="120"/>
        <w:jc w:val="both"/>
      </w:pPr>
      <w:r w:rsidRPr="005A262A">
        <w:rPr>
          <w:lang w:eastAsia="fr-FR" w:bidi="fr-FR"/>
        </w:rPr>
        <w:t>D'autre part, il y a encore un long chemin à parcourir, sur la voie de théories plus globales : échapper aux i</w:t>
      </w:r>
      <w:r w:rsidRPr="005A262A">
        <w:rPr>
          <w:lang w:eastAsia="fr-FR" w:bidi="fr-FR"/>
        </w:rPr>
        <w:t>n</w:t>
      </w:r>
      <w:r w:rsidRPr="005A262A">
        <w:rPr>
          <w:lang w:eastAsia="fr-FR" w:bidi="fr-FR"/>
        </w:rPr>
        <w:t>terprétations dites globales</w:t>
      </w:r>
      <w:r>
        <w:rPr>
          <w:lang w:eastAsia="fr-FR" w:bidi="fr-FR"/>
        </w:rPr>
        <w:t xml:space="preserve"> </w:t>
      </w:r>
      <w:r w:rsidRPr="005A262A">
        <w:rPr>
          <w:lang w:eastAsia="fr-FR" w:bidi="fr-FR"/>
        </w:rPr>
        <w:t>mais superficielles, parvenir à intégrer les concepts sociologiques et les observations empiriques, changer radicalement les concepts de s</w:t>
      </w:r>
      <w:r w:rsidRPr="005A262A">
        <w:rPr>
          <w:lang w:eastAsia="fr-FR" w:bidi="fr-FR"/>
        </w:rPr>
        <w:t>o</w:t>
      </w:r>
      <w:r w:rsidRPr="005A262A">
        <w:rPr>
          <w:lang w:eastAsia="fr-FR" w:bidi="fr-FR"/>
        </w:rPr>
        <w:t>ciété présentement en usage en sociologie du loisir, introduire des perspectives socio-historiques qui ne soient pas de nature</w:t>
      </w:r>
      <w:r>
        <w:rPr>
          <w:lang w:eastAsia="fr-FR" w:bidi="fr-FR"/>
        </w:rPr>
        <w:t xml:space="preserve"> </w:t>
      </w:r>
      <w:r w:rsidRPr="005A262A">
        <w:rPr>
          <w:lang w:eastAsia="fr-FR" w:bidi="fr-FR"/>
        </w:rPr>
        <w:t>évolutio</w:t>
      </w:r>
      <w:r w:rsidRPr="005A262A">
        <w:rPr>
          <w:lang w:eastAsia="fr-FR" w:bidi="fr-FR"/>
        </w:rPr>
        <w:t>n</w:t>
      </w:r>
      <w:r w:rsidRPr="005A262A">
        <w:rPr>
          <w:lang w:eastAsia="fr-FR" w:bidi="fr-FR"/>
        </w:rPr>
        <w:t>niste, inventer des concepts sociologiques pertinents. Beaucoup de sociologies spécialisées attendent encore leur intégration à la sociol</w:t>
      </w:r>
      <w:r w:rsidRPr="005A262A">
        <w:rPr>
          <w:lang w:eastAsia="fr-FR" w:bidi="fr-FR"/>
        </w:rPr>
        <w:t>o</w:t>
      </w:r>
      <w:r w:rsidRPr="005A262A">
        <w:rPr>
          <w:lang w:eastAsia="fr-FR" w:bidi="fr-FR"/>
        </w:rPr>
        <w:t>gie générale, et l'on se doute bien qu'il ne s'agit pas un</w:t>
      </w:r>
      <w:r w:rsidRPr="005A262A">
        <w:rPr>
          <w:lang w:eastAsia="fr-FR" w:bidi="fr-FR"/>
        </w:rPr>
        <w:t>i</w:t>
      </w:r>
      <w:r w:rsidRPr="005A262A">
        <w:rPr>
          <w:lang w:eastAsia="fr-FR" w:bidi="fr-FR"/>
        </w:rPr>
        <w:t>quement d'un problème théorique.</w:t>
      </w:r>
    </w:p>
    <w:p w:rsidR="009A6E88" w:rsidRDefault="009A6E88" w:rsidP="009A6E88">
      <w:pPr>
        <w:spacing w:before="120" w:after="120"/>
        <w:jc w:val="both"/>
        <w:rPr>
          <w:lang w:eastAsia="fr-FR" w:bidi="fr-FR"/>
        </w:rPr>
      </w:pPr>
      <w:r>
        <w:t>[</w:t>
      </w:r>
      <w:r w:rsidRPr="005A262A">
        <w:rPr>
          <w:lang w:eastAsia="fr-FR" w:bidi="fr-FR"/>
        </w:rPr>
        <w:t>167</w:t>
      </w:r>
      <w:r>
        <w:rPr>
          <w:lang w:eastAsia="fr-FR" w:bidi="fr-FR"/>
        </w:rPr>
        <w:t>]</w:t>
      </w:r>
    </w:p>
    <w:p w:rsidR="009A6E88" w:rsidRPr="005A262A" w:rsidRDefault="009A6E88" w:rsidP="009A6E88">
      <w:pPr>
        <w:spacing w:before="120" w:after="120"/>
        <w:jc w:val="both"/>
      </w:pPr>
    </w:p>
    <w:p w:rsidR="009A6E88" w:rsidRPr="005A262A" w:rsidRDefault="009A6E88" w:rsidP="009A6E88">
      <w:pPr>
        <w:pStyle w:val="a"/>
      </w:pPr>
      <w:r w:rsidRPr="005A262A">
        <w:rPr>
          <w:lang w:eastAsia="fr-FR" w:bidi="fr-FR"/>
        </w:rPr>
        <w:t>CONCLUSION</w:t>
      </w:r>
    </w:p>
    <w:p w:rsidR="009A6E88" w:rsidRDefault="009A6E88" w:rsidP="009A6E88">
      <w:pPr>
        <w:spacing w:before="120" w:after="120"/>
        <w:jc w:val="both"/>
        <w:rPr>
          <w:lang w:eastAsia="fr-FR" w:bidi="fr-FR"/>
        </w:rPr>
      </w:pPr>
    </w:p>
    <w:p w:rsidR="009A6E88" w:rsidRPr="005A262A" w:rsidRDefault="009A6E88" w:rsidP="009A6E88">
      <w:pPr>
        <w:spacing w:before="120" w:after="120"/>
        <w:jc w:val="both"/>
      </w:pPr>
      <w:r w:rsidRPr="005A262A">
        <w:rPr>
          <w:lang w:eastAsia="fr-FR" w:bidi="fr-FR"/>
        </w:rPr>
        <w:t>Dans l'ensemble, je pense que l'apport de la sociol</w:t>
      </w:r>
      <w:r w:rsidRPr="005A262A">
        <w:rPr>
          <w:lang w:eastAsia="fr-FR" w:bidi="fr-FR"/>
        </w:rPr>
        <w:t>o</w:t>
      </w:r>
      <w:r w:rsidRPr="005A262A">
        <w:rPr>
          <w:lang w:eastAsia="fr-FR" w:bidi="fr-FR"/>
        </w:rPr>
        <w:t>gie du loisir à la sociologie générale est un mélange de ce que j'appellerais de r</w:t>
      </w:r>
      <w:r w:rsidRPr="005A262A">
        <w:rPr>
          <w:lang w:eastAsia="fr-FR" w:bidi="fr-FR"/>
        </w:rPr>
        <w:t>é</w:t>
      </w:r>
      <w:r w:rsidRPr="005A262A">
        <w:rPr>
          <w:lang w:eastAsia="fr-FR" w:bidi="fr-FR"/>
        </w:rPr>
        <w:t>flexions de première ligne et d'ouverture à des dimensions voilées des phénomènes sociaux. Car la réflexion sociologique, même à brûle-pourpoint, même sur le vif des événements, a maintenant débordé sur un très grand nombre de questions sociales et culturelles, notamment, dont la sociologie du loisir porte le fleuron. La culture populaire, les significations de la vie quotidienne, diverses pratiques culturelles, les phénomènes de sociabilité, le tourisme social, pour prendre ces exe</w:t>
      </w:r>
      <w:r w:rsidRPr="005A262A">
        <w:rPr>
          <w:lang w:eastAsia="fr-FR" w:bidi="fr-FR"/>
        </w:rPr>
        <w:t>m</w:t>
      </w:r>
      <w:r w:rsidRPr="005A262A">
        <w:rPr>
          <w:lang w:eastAsia="fr-FR" w:bidi="fr-FR"/>
        </w:rPr>
        <w:t>ples, sont u</w:t>
      </w:r>
      <w:r>
        <w:rPr>
          <w:lang w:eastAsia="fr-FR" w:bidi="fr-FR"/>
        </w:rPr>
        <w:t>n peu mieux connus en partie grâ</w:t>
      </w:r>
      <w:r w:rsidRPr="005A262A">
        <w:rPr>
          <w:lang w:eastAsia="fr-FR" w:bidi="fr-FR"/>
        </w:rPr>
        <w:t>ce aux travaux so</w:t>
      </w:r>
      <w:r w:rsidRPr="005A262A">
        <w:rPr>
          <w:lang w:eastAsia="fr-FR" w:bidi="fr-FR"/>
        </w:rPr>
        <w:t>u</w:t>
      </w:r>
      <w:r w:rsidRPr="005A262A">
        <w:rPr>
          <w:lang w:eastAsia="fr-FR" w:bidi="fr-FR"/>
        </w:rPr>
        <w:t>vent pionniers des sociologues du loisir. D'autre part, un bref inve</w:t>
      </w:r>
      <w:r w:rsidRPr="005A262A">
        <w:rPr>
          <w:lang w:eastAsia="fr-FR" w:bidi="fr-FR"/>
        </w:rPr>
        <w:t>n</w:t>
      </w:r>
      <w:r w:rsidRPr="005A262A">
        <w:rPr>
          <w:lang w:eastAsia="fr-FR" w:bidi="fr-FR"/>
        </w:rPr>
        <w:t>taire des synthèses thématiques que l'on a faites à propos des travaux de soci</w:t>
      </w:r>
      <w:r w:rsidRPr="005A262A">
        <w:rPr>
          <w:lang w:eastAsia="fr-FR" w:bidi="fr-FR"/>
        </w:rPr>
        <w:t>o</w:t>
      </w:r>
      <w:r w:rsidRPr="005A262A">
        <w:rPr>
          <w:lang w:eastAsia="fr-FR" w:bidi="fr-FR"/>
        </w:rPr>
        <w:t>logie du loisir laisse apparaître la diversité et la qualité du contenu traité ; à la dernière en date, celle de John Wilson (1980), déjà citée, on peut encore ajouter : temps sociaux, animation</w:t>
      </w:r>
      <w:r>
        <w:rPr>
          <w:lang w:eastAsia="fr-FR" w:bidi="fr-FR"/>
        </w:rPr>
        <w:t xml:space="preserve"> </w:t>
      </w:r>
      <w:r w:rsidRPr="005A262A">
        <w:rPr>
          <w:lang w:eastAsia="fr-FR" w:bidi="fr-FR"/>
        </w:rPr>
        <w:t>culturelle, éduc</w:t>
      </w:r>
      <w:r w:rsidRPr="005A262A">
        <w:rPr>
          <w:lang w:eastAsia="fr-FR" w:bidi="fr-FR"/>
        </w:rPr>
        <w:t>a</w:t>
      </w:r>
      <w:r w:rsidRPr="005A262A">
        <w:rPr>
          <w:lang w:eastAsia="fr-FR" w:bidi="fr-FR"/>
        </w:rPr>
        <w:t>tion populaire, culture urbaine, mass média, associations volo</w:t>
      </w:r>
      <w:r w:rsidRPr="005A262A">
        <w:rPr>
          <w:lang w:eastAsia="fr-FR" w:bidi="fr-FR"/>
        </w:rPr>
        <w:t>n</w:t>
      </w:r>
      <w:r w:rsidRPr="005A262A">
        <w:rPr>
          <w:lang w:eastAsia="fr-FR" w:bidi="fr-FR"/>
        </w:rPr>
        <w:t>taires, pouvoir culturel, etc.</w:t>
      </w:r>
    </w:p>
    <w:p w:rsidR="009A6E88" w:rsidRPr="005A262A" w:rsidRDefault="009A6E88" w:rsidP="009A6E88">
      <w:pPr>
        <w:spacing w:before="120" w:after="120"/>
        <w:jc w:val="both"/>
      </w:pPr>
      <w:r w:rsidRPr="005A262A">
        <w:rPr>
          <w:lang w:eastAsia="fr-FR" w:bidi="fr-FR"/>
        </w:rPr>
        <w:t>Le "manque d'intégration"</w:t>
      </w:r>
      <w:r>
        <w:rPr>
          <w:lang w:eastAsia="fr-FR" w:bidi="fr-FR"/>
        </w:rPr>
        <w:t xml:space="preserve"> que l'on a reprocher</w:t>
      </w:r>
      <w:r w:rsidRPr="005A262A">
        <w:rPr>
          <w:lang w:eastAsia="fr-FR" w:bidi="fr-FR"/>
        </w:rPr>
        <w:t xml:space="preserve"> fréquemment à la sociologie du loisir, par-delà un danger réel d'éparpillement, d'hétér</w:t>
      </w:r>
      <w:r w:rsidRPr="005A262A">
        <w:rPr>
          <w:lang w:eastAsia="fr-FR" w:bidi="fr-FR"/>
        </w:rPr>
        <w:t>o</w:t>
      </w:r>
      <w:r w:rsidRPr="005A262A">
        <w:rPr>
          <w:lang w:eastAsia="fr-FR" w:bidi="fr-FR"/>
        </w:rPr>
        <w:t>généité, est à mettre au compte de la diversité et du foisonnement des phénomènes sociaux pris en considération. Il y a une sorte d'équ</w:t>
      </w:r>
      <w:r w:rsidRPr="005A262A">
        <w:rPr>
          <w:lang w:eastAsia="fr-FR" w:bidi="fr-FR"/>
        </w:rPr>
        <w:t>i</w:t>
      </w:r>
      <w:r w:rsidRPr="005A262A">
        <w:rPr>
          <w:lang w:eastAsia="fr-FR" w:bidi="fr-FR"/>
        </w:rPr>
        <w:t>libre difficile à maintenir entre une sociologie du loisir tous azimuts et l'étroitesse de vue ! Mais cela est également vrai de la sociologie g</w:t>
      </w:r>
      <w:r w:rsidRPr="005A262A">
        <w:rPr>
          <w:lang w:eastAsia="fr-FR" w:bidi="fr-FR"/>
        </w:rPr>
        <w:t>é</w:t>
      </w:r>
      <w:r w:rsidRPr="005A262A">
        <w:rPr>
          <w:lang w:eastAsia="fr-FR" w:bidi="fr-FR"/>
        </w:rPr>
        <w:t>nérale ; à un extrême, elle peut être ouverte à toutes les sollicitations et faire une analyse à l'emporte-pièce, sur la seule lancée d'une "soci</w:t>
      </w:r>
      <w:r w:rsidRPr="005A262A">
        <w:rPr>
          <w:lang w:eastAsia="fr-FR" w:bidi="fr-FR"/>
        </w:rPr>
        <w:t>o</w:t>
      </w:r>
      <w:r w:rsidRPr="005A262A">
        <w:rPr>
          <w:lang w:eastAsia="fr-FR" w:bidi="fr-FR"/>
        </w:rPr>
        <w:t>logisation" facile des questions traitées, d'une utilis</w:t>
      </w:r>
      <w:r w:rsidRPr="005A262A">
        <w:rPr>
          <w:lang w:eastAsia="fr-FR" w:bidi="fr-FR"/>
        </w:rPr>
        <w:t>a</w:t>
      </w:r>
      <w:r w:rsidRPr="005A262A">
        <w:rPr>
          <w:lang w:eastAsia="fr-FR" w:bidi="fr-FR"/>
        </w:rPr>
        <w:t>tion abusive des concepts sociologiques, d'interprétations maladroites ; à l'autre extr</w:t>
      </w:r>
      <w:r w:rsidRPr="005A262A">
        <w:rPr>
          <w:lang w:eastAsia="fr-FR" w:bidi="fr-FR"/>
        </w:rPr>
        <w:t>ê</w:t>
      </w:r>
      <w:r w:rsidRPr="005A262A">
        <w:rPr>
          <w:lang w:eastAsia="fr-FR" w:bidi="fr-FR"/>
        </w:rPr>
        <w:t>me, elle peut se refe</w:t>
      </w:r>
      <w:r w:rsidRPr="005A262A">
        <w:rPr>
          <w:lang w:eastAsia="fr-FR" w:bidi="fr-FR"/>
        </w:rPr>
        <w:t>r</w:t>
      </w:r>
      <w:r w:rsidRPr="005A262A">
        <w:rPr>
          <w:lang w:eastAsia="fr-FR" w:bidi="fr-FR"/>
        </w:rPr>
        <w:t>mer sur des concepts classiques, ne reconnaître comme "sociologique" que ce qui respecte la tradition sociolog</w:t>
      </w:r>
      <w:r w:rsidRPr="005A262A">
        <w:rPr>
          <w:lang w:eastAsia="fr-FR" w:bidi="fr-FR"/>
        </w:rPr>
        <w:t>i</w:t>
      </w:r>
      <w:r w:rsidRPr="005A262A">
        <w:rPr>
          <w:lang w:eastAsia="fr-FR" w:bidi="fr-FR"/>
        </w:rPr>
        <w:t xml:space="preserve">que la mieux établie, bref distinguer le non-sociologique par une quelconque tare d'impureté ! Convenons que </w:t>
      </w:r>
      <w:r>
        <w:t>tant</w:t>
      </w:r>
      <w:r w:rsidRPr="005A262A">
        <w:t xml:space="preserve"> </w:t>
      </w:r>
      <w:r w:rsidRPr="005A262A">
        <w:rPr>
          <w:lang w:eastAsia="fr-FR" w:bidi="fr-FR"/>
        </w:rPr>
        <w:t>la sociologie du loisir que la s</w:t>
      </w:r>
      <w:r w:rsidRPr="005A262A">
        <w:rPr>
          <w:lang w:eastAsia="fr-FR" w:bidi="fr-FR"/>
        </w:rPr>
        <w:t>o</w:t>
      </w:r>
      <w:r w:rsidRPr="005A262A">
        <w:rPr>
          <w:lang w:eastAsia="fr-FR" w:bidi="fr-FR"/>
        </w:rPr>
        <w:t>ciologie générale affrontent en ce cas les mêmes difficultés.</w:t>
      </w:r>
    </w:p>
    <w:p w:rsidR="009A6E88" w:rsidRDefault="009A6E88" w:rsidP="009A6E88">
      <w:pPr>
        <w:spacing w:before="120" w:after="120"/>
        <w:jc w:val="both"/>
        <w:rPr>
          <w:lang w:eastAsia="fr-FR" w:bidi="fr-FR"/>
        </w:rPr>
      </w:pPr>
      <w:r w:rsidRPr="005A262A">
        <w:rPr>
          <w:lang w:eastAsia="fr-FR" w:bidi="fr-FR"/>
        </w:rPr>
        <w:t>Au fond, la sociologie du loisir s'est préoccupée d'occuper le te</w:t>
      </w:r>
      <w:r w:rsidRPr="005A262A">
        <w:rPr>
          <w:lang w:eastAsia="fr-FR" w:bidi="fr-FR"/>
        </w:rPr>
        <w:t>r</w:t>
      </w:r>
      <w:r>
        <w:rPr>
          <w:lang w:eastAsia="fr-FR" w:bidi="fr-FR"/>
        </w:rPr>
        <w:t>rain plutô</w:t>
      </w:r>
      <w:r w:rsidRPr="005A262A">
        <w:rPr>
          <w:lang w:eastAsia="fr-FR" w:bidi="fr-FR"/>
        </w:rPr>
        <w:t>t que d'en faire l'analyse intensive. Elle s'est ramifiée, s'est diversifiée, a pris position en divers endroits, s'est aventurée dans des champs négl</w:t>
      </w:r>
      <w:r w:rsidRPr="005A262A">
        <w:rPr>
          <w:lang w:eastAsia="fr-FR" w:bidi="fr-FR"/>
        </w:rPr>
        <w:t>i</w:t>
      </w:r>
      <w:r w:rsidRPr="005A262A">
        <w:rPr>
          <w:lang w:eastAsia="fr-FR" w:bidi="fr-FR"/>
        </w:rPr>
        <w:t>gés. Cela explique sans doute pourquoi la sociologie du loisir aborde une si grande variété de sujets, mais, très souvent avec des perspectives sociologiques rudimentaires, (fonctionnalisme, beh</w:t>
      </w:r>
      <w:r w:rsidRPr="005A262A">
        <w:rPr>
          <w:lang w:eastAsia="fr-FR" w:bidi="fr-FR"/>
        </w:rPr>
        <w:t>a</w:t>
      </w:r>
      <w:r w:rsidRPr="005A262A">
        <w:rPr>
          <w:lang w:eastAsia="fr-FR" w:bidi="fr-FR"/>
        </w:rPr>
        <w:t>viorisme), dont on lui a très souvent fait le reproche, à juste titre d'ai</w:t>
      </w:r>
      <w:r w:rsidRPr="005A262A">
        <w:rPr>
          <w:lang w:eastAsia="fr-FR" w:bidi="fr-FR"/>
        </w:rPr>
        <w:t>l</w:t>
      </w:r>
      <w:r w:rsidRPr="005A262A">
        <w:rPr>
          <w:lang w:eastAsia="fr-FR" w:bidi="fr-FR"/>
        </w:rPr>
        <w:t>leurs. Dans ces conditions, la relative distance qui existe toujours e</w:t>
      </w:r>
      <w:r w:rsidRPr="005A262A">
        <w:rPr>
          <w:lang w:eastAsia="fr-FR" w:bidi="fr-FR"/>
        </w:rPr>
        <w:t>n</w:t>
      </w:r>
      <w:r w:rsidRPr="005A262A">
        <w:rPr>
          <w:lang w:eastAsia="fr-FR" w:bidi="fr-FR"/>
        </w:rPr>
        <w:t>tre la tradition sociologique générale et la sociologie du loisir, dema</w:t>
      </w:r>
      <w:r w:rsidRPr="005A262A">
        <w:rPr>
          <w:lang w:eastAsia="fr-FR" w:bidi="fr-FR"/>
        </w:rPr>
        <w:t>n</w:t>
      </w:r>
      <w:r w:rsidRPr="005A262A">
        <w:rPr>
          <w:lang w:eastAsia="fr-FR" w:bidi="fr-FR"/>
        </w:rPr>
        <w:t>de à être nuancée. S'il s'agit d'un reproche d'enfant terrible, peu so</w:t>
      </w:r>
      <w:r w:rsidRPr="005A262A">
        <w:rPr>
          <w:lang w:eastAsia="fr-FR" w:bidi="fr-FR"/>
        </w:rPr>
        <w:t>u</w:t>
      </w:r>
      <w:r w:rsidRPr="005A262A">
        <w:rPr>
          <w:lang w:eastAsia="fr-FR" w:bidi="fr-FR"/>
        </w:rPr>
        <w:t>cieux des pères de la sociologie, s'il s'agit de se faire l'interprète de ce qui est sociolog</w:t>
      </w:r>
      <w:r w:rsidRPr="005A262A">
        <w:rPr>
          <w:lang w:eastAsia="fr-FR" w:bidi="fr-FR"/>
        </w:rPr>
        <w:t>i</w:t>
      </w:r>
      <w:r w:rsidRPr="005A262A">
        <w:rPr>
          <w:lang w:eastAsia="fr-FR" w:bidi="fr-FR"/>
        </w:rPr>
        <w:t>que et de ce qui ne l'est pas, la sociologie du loisir sera toujours perdante, puisque l'argument est généralement diffusé dans les départements de sociologie - gardiens, comme chacun le sait, de la tradition sociologique la plus noble où il n'y a pas de place pour des sociologues du loisir !</w:t>
      </w:r>
    </w:p>
    <w:p w:rsidR="009A6E88" w:rsidRDefault="009A6E88" w:rsidP="009A6E88">
      <w:pPr>
        <w:spacing w:before="120" w:after="120"/>
        <w:jc w:val="both"/>
        <w:rPr>
          <w:lang w:eastAsia="fr-FR" w:bidi="fr-FR"/>
        </w:rPr>
      </w:pPr>
    </w:p>
    <w:p w:rsidR="009A6E88" w:rsidRPr="005A262A" w:rsidRDefault="009A6E88" w:rsidP="009A6E88">
      <w:pPr>
        <w:spacing w:before="120" w:after="120"/>
        <w:jc w:val="both"/>
      </w:pPr>
      <w:r>
        <w:rPr>
          <w:lang w:eastAsia="fr-FR" w:bidi="fr-FR"/>
        </w:rPr>
        <w:t>[168]</w:t>
      </w:r>
    </w:p>
    <w:p w:rsidR="009A6E88" w:rsidRPr="005A262A" w:rsidRDefault="009A6E88" w:rsidP="009A6E88">
      <w:pPr>
        <w:spacing w:before="120" w:after="120"/>
        <w:jc w:val="both"/>
      </w:pPr>
      <w:r w:rsidRPr="005A262A">
        <w:rPr>
          <w:lang w:eastAsia="fr-FR" w:bidi="fr-FR"/>
        </w:rPr>
        <w:t>S'il s'agit de dénoncer la faiblesse de certaines analyses sociolog</w:t>
      </w:r>
      <w:r w:rsidRPr="005A262A">
        <w:rPr>
          <w:lang w:eastAsia="fr-FR" w:bidi="fr-FR"/>
        </w:rPr>
        <w:t>i</w:t>
      </w:r>
      <w:r w:rsidRPr="005A262A">
        <w:rPr>
          <w:lang w:eastAsia="fr-FR" w:bidi="fr-FR"/>
        </w:rPr>
        <w:t>ques du loisir, le peu de distance critique d'avec les idéologies du lo</w:t>
      </w:r>
      <w:r w:rsidRPr="005A262A">
        <w:rPr>
          <w:lang w:eastAsia="fr-FR" w:bidi="fr-FR"/>
        </w:rPr>
        <w:t>i</w:t>
      </w:r>
      <w:r w:rsidRPr="005A262A">
        <w:rPr>
          <w:lang w:eastAsia="fr-FR" w:bidi="fr-FR"/>
        </w:rPr>
        <w:t>sir et les données de sens commun alors il y a indéniablement une part de vérité dans tout cela. Or en plus des rapports difficiles de la soci</w:t>
      </w:r>
      <w:r w:rsidRPr="005A262A">
        <w:rPr>
          <w:lang w:eastAsia="fr-FR" w:bidi="fr-FR"/>
        </w:rPr>
        <w:t>o</w:t>
      </w:r>
      <w:r w:rsidRPr="005A262A">
        <w:rPr>
          <w:lang w:eastAsia="fr-FR" w:bidi="fr-FR"/>
        </w:rPr>
        <w:t>logie du loisir avec les milieux sociologiques inst</w:t>
      </w:r>
      <w:r w:rsidRPr="005A262A">
        <w:rPr>
          <w:lang w:eastAsia="fr-FR" w:bidi="fr-FR"/>
        </w:rPr>
        <w:t>i</w:t>
      </w:r>
      <w:r w:rsidRPr="005A262A">
        <w:rPr>
          <w:lang w:eastAsia="fr-FR" w:bidi="fr-FR"/>
        </w:rPr>
        <w:t>tutionnels, il ne faut pas oublier que les sociologues du loisir, dans l'ensemble ont dû s'a</w:t>
      </w:r>
      <w:r w:rsidRPr="005A262A">
        <w:rPr>
          <w:lang w:eastAsia="fr-FR" w:bidi="fr-FR"/>
        </w:rPr>
        <w:t>c</w:t>
      </w:r>
      <w:r w:rsidRPr="005A262A">
        <w:rPr>
          <w:lang w:eastAsia="fr-FR" w:bidi="fr-FR"/>
        </w:rPr>
        <w:t>commoder de conditions difficiles de recherche, voire s'exp</w:t>
      </w:r>
      <w:r w:rsidRPr="005A262A">
        <w:rPr>
          <w:lang w:eastAsia="fr-FR" w:bidi="fr-FR"/>
        </w:rPr>
        <w:t>a</w:t>
      </w:r>
      <w:r w:rsidRPr="005A262A">
        <w:rPr>
          <w:lang w:eastAsia="fr-FR" w:bidi="fr-FR"/>
        </w:rPr>
        <w:t>trier hors des départements de sociologie, c'est-à-dire dans des dépa</w:t>
      </w:r>
      <w:r w:rsidRPr="005A262A">
        <w:rPr>
          <w:lang w:eastAsia="fr-FR" w:bidi="fr-FR"/>
        </w:rPr>
        <w:t>r</w:t>
      </w:r>
      <w:r w:rsidRPr="005A262A">
        <w:rPr>
          <w:lang w:eastAsia="fr-FR" w:bidi="fr-FR"/>
        </w:rPr>
        <w:t>tements à majorité composée de professionnels du loisir : l'intégration des idé</w:t>
      </w:r>
      <w:r w:rsidRPr="005A262A">
        <w:rPr>
          <w:lang w:eastAsia="fr-FR" w:bidi="fr-FR"/>
        </w:rPr>
        <w:t>o</w:t>
      </w:r>
      <w:r w:rsidRPr="005A262A">
        <w:rPr>
          <w:lang w:eastAsia="fr-FR" w:bidi="fr-FR"/>
        </w:rPr>
        <w:t>logies professionnelles du loisir y est presque inévitable, c'est une donnée bien connue de la sociologie des organisations. De plus les sollicitations pour l'analyse sociologique, dans de tels milieux, se s</w:t>
      </w:r>
      <w:r w:rsidRPr="005A262A">
        <w:rPr>
          <w:lang w:eastAsia="fr-FR" w:bidi="fr-FR"/>
        </w:rPr>
        <w:t>a</w:t>
      </w:r>
      <w:r w:rsidRPr="005A262A">
        <w:rPr>
          <w:lang w:eastAsia="fr-FR" w:bidi="fr-FR"/>
        </w:rPr>
        <w:t>tisfont généralement de quelques pages classiques sur "les pr</w:t>
      </w:r>
      <w:r w:rsidRPr="005A262A">
        <w:rPr>
          <w:lang w:eastAsia="fr-FR" w:bidi="fr-FR"/>
        </w:rPr>
        <w:t>o</w:t>
      </w:r>
      <w:r w:rsidRPr="005A262A">
        <w:rPr>
          <w:lang w:eastAsia="fr-FR" w:bidi="fr-FR"/>
        </w:rPr>
        <w:t>blèmes sociaux" ou "loisir et société". D'où les réticences manifestes des s</w:t>
      </w:r>
      <w:r w:rsidRPr="005A262A">
        <w:rPr>
          <w:lang w:eastAsia="fr-FR" w:bidi="fr-FR"/>
        </w:rPr>
        <w:t>o</w:t>
      </w:r>
      <w:r w:rsidRPr="005A262A">
        <w:rPr>
          <w:lang w:eastAsia="fr-FR" w:bidi="fr-FR"/>
        </w:rPr>
        <w:t>ciologues du loisir à se lancer résolument dans des aventures théor</w:t>
      </w:r>
      <w:r w:rsidRPr="005A262A">
        <w:rPr>
          <w:lang w:eastAsia="fr-FR" w:bidi="fr-FR"/>
        </w:rPr>
        <w:t>i</w:t>
      </w:r>
      <w:r w:rsidRPr="005A262A">
        <w:rPr>
          <w:lang w:eastAsia="fr-FR" w:bidi="fr-FR"/>
        </w:rPr>
        <w:t>ques que les milieux professionnels récusent au nom d'un soi-disant pragmatisme : il y a peu</w:t>
      </w:r>
      <w:r>
        <w:rPr>
          <w:lang w:eastAsia="fr-FR" w:bidi="fr-FR"/>
        </w:rPr>
        <w:t xml:space="preserve"> </w:t>
      </w:r>
      <w:r w:rsidRPr="005A262A">
        <w:rPr>
          <w:lang w:eastAsia="fr-FR" w:bidi="fr-FR"/>
        </w:rPr>
        <w:t>de place pour les "grandes théories sociolog</w:t>
      </w:r>
      <w:r w:rsidRPr="005A262A">
        <w:rPr>
          <w:lang w:eastAsia="fr-FR" w:bidi="fr-FR"/>
        </w:rPr>
        <w:t>i</w:t>
      </w:r>
      <w:r w:rsidRPr="005A262A">
        <w:rPr>
          <w:lang w:eastAsia="fr-FR" w:bidi="fr-FR"/>
        </w:rPr>
        <w:t>ques" dans les re</w:t>
      </w:r>
      <w:r w:rsidRPr="005A262A">
        <w:rPr>
          <w:lang w:eastAsia="fr-FR" w:bidi="fr-FR"/>
        </w:rPr>
        <w:t>n</w:t>
      </w:r>
      <w:r w:rsidRPr="005A262A">
        <w:rPr>
          <w:lang w:eastAsia="fr-FR" w:bidi="fr-FR"/>
        </w:rPr>
        <w:t>contres scientifiques portant sur le loisir. Au fond, les sociologues du loisir ont souvent été des sociologues de se</w:t>
      </w:r>
      <w:r w:rsidRPr="005A262A">
        <w:rPr>
          <w:lang w:eastAsia="fr-FR" w:bidi="fr-FR"/>
        </w:rPr>
        <w:t>r</w:t>
      </w:r>
      <w:r w:rsidRPr="005A262A">
        <w:rPr>
          <w:lang w:eastAsia="fr-FR" w:bidi="fr-FR"/>
        </w:rPr>
        <w:t>vice, que l'on écoute à la condition qu'ils ne soient pas trop critiques, su</w:t>
      </w:r>
      <w:r w:rsidRPr="005A262A">
        <w:rPr>
          <w:lang w:eastAsia="fr-FR" w:bidi="fr-FR"/>
        </w:rPr>
        <w:t>r</w:t>
      </w:r>
      <w:r w:rsidRPr="005A262A">
        <w:rPr>
          <w:lang w:eastAsia="fr-FR" w:bidi="fr-FR"/>
        </w:rPr>
        <w:t>tout pas "théoriques" (avec des conceptions nettement péjoratives et anti-intellectuelles), et qui donnent bonne conscience aux départ</w:t>
      </w:r>
      <w:r w:rsidRPr="005A262A">
        <w:rPr>
          <w:lang w:eastAsia="fr-FR" w:bidi="fr-FR"/>
        </w:rPr>
        <w:t>e</w:t>
      </w:r>
      <w:r>
        <w:rPr>
          <w:lang w:eastAsia="fr-FR" w:bidi="fr-FR"/>
        </w:rPr>
        <w:t>ments dits multi</w:t>
      </w:r>
      <w:r w:rsidRPr="005A262A">
        <w:rPr>
          <w:lang w:eastAsia="fr-FR" w:bidi="fr-FR"/>
        </w:rPr>
        <w:t>disciplinaires par l'ajout d'un cours d'introduction ou deux !</w:t>
      </w:r>
    </w:p>
    <w:p w:rsidR="009A6E88" w:rsidRPr="005A262A" w:rsidRDefault="009A6E88" w:rsidP="009A6E88">
      <w:pPr>
        <w:spacing w:before="120" w:after="120"/>
        <w:jc w:val="both"/>
      </w:pPr>
      <w:r w:rsidRPr="005A262A">
        <w:rPr>
          <w:lang w:eastAsia="fr-FR" w:bidi="fr-FR"/>
        </w:rPr>
        <w:t>En Résumé, la sociologie du loisir dans ses rapports avec la soci</w:t>
      </w:r>
      <w:r w:rsidRPr="005A262A">
        <w:rPr>
          <w:lang w:eastAsia="fr-FR" w:bidi="fr-FR"/>
        </w:rPr>
        <w:t>o</w:t>
      </w:r>
      <w:r w:rsidRPr="005A262A">
        <w:rPr>
          <w:lang w:eastAsia="fr-FR" w:bidi="fr-FR"/>
        </w:rPr>
        <w:t>logie, doit être analysée à la lumière tant du processus général d'éme</w:t>
      </w:r>
      <w:r w:rsidRPr="005A262A">
        <w:rPr>
          <w:lang w:eastAsia="fr-FR" w:bidi="fr-FR"/>
        </w:rPr>
        <w:t>r</w:t>
      </w:r>
      <w:r w:rsidRPr="005A262A">
        <w:rPr>
          <w:lang w:eastAsia="fr-FR" w:bidi="fr-FR"/>
        </w:rPr>
        <w:t>gence d'un savoir spécialisé que des conditions d'organisation sociale à l'intérieur de</w:t>
      </w:r>
      <w:r w:rsidRPr="005A262A">
        <w:rPr>
          <w:lang w:eastAsia="fr-FR" w:bidi="fr-FR"/>
        </w:rPr>
        <w:t>s</w:t>
      </w:r>
      <w:r w:rsidRPr="005A262A">
        <w:rPr>
          <w:lang w:eastAsia="fr-FR" w:bidi="fr-FR"/>
        </w:rPr>
        <w:t>quelles un tel pouvoir se développe. Or qui dit savoir spécialisé dit en même temps recher</w:t>
      </w:r>
      <w:r>
        <w:rPr>
          <w:lang w:eastAsia="fr-FR" w:bidi="fr-FR"/>
        </w:rPr>
        <w:t>che de la paternité et du contrô</w:t>
      </w:r>
      <w:r w:rsidRPr="005A262A">
        <w:rPr>
          <w:lang w:eastAsia="fr-FR" w:bidi="fr-FR"/>
        </w:rPr>
        <w:t>le de nouvelles catégories d'analyse, de no</w:t>
      </w:r>
      <w:r w:rsidRPr="005A262A">
        <w:rPr>
          <w:lang w:eastAsia="fr-FR" w:bidi="fr-FR"/>
        </w:rPr>
        <w:t>u</w:t>
      </w:r>
      <w:r w:rsidRPr="005A262A">
        <w:rPr>
          <w:lang w:eastAsia="fr-FR" w:bidi="fr-FR"/>
        </w:rPr>
        <w:t>veaux concepts, tentatives de constitutions de champs spécifiques de recherche dont on veut acqu</w:t>
      </w:r>
      <w:r w:rsidRPr="005A262A">
        <w:rPr>
          <w:lang w:eastAsia="fr-FR" w:bidi="fr-FR"/>
        </w:rPr>
        <w:t>é</w:t>
      </w:r>
      <w:r w:rsidRPr="005A262A">
        <w:rPr>
          <w:lang w:eastAsia="fr-FR" w:bidi="fr-FR"/>
        </w:rPr>
        <w:t>rir le monopole, publications spécialisées en vue d'affirmer son autor</w:t>
      </w:r>
      <w:r w:rsidRPr="005A262A">
        <w:rPr>
          <w:lang w:eastAsia="fr-FR" w:bidi="fr-FR"/>
        </w:rPr>
        <w:t>i</w:t>
      </w:r>
      <w:r w:rsidRPr="005A262A">
        <w:rPr>
          <w:lang w:eastAsia="fr-FR" w:bidi="fr-FR"/>
        </w:rPr>
        <w:t>té, etc.</w:t>
      </w:r>
    </w:p>
    <w:p w:rsidR="009A6E88" w:rsidRPr="005A262A" w:rsidRDefault="009A6E88" w:rsidP="009A6E88">
      <w:pPr>
        <w:spacing w:before="120" w:after="120"/>
        <w:jc w:val="both"/>
      </w:pPr>
      <w:r w:rsidRPr="005A262A">
        <w:rPr>
          <w:lang w:eastAsia="fr-FR" w:bidi="fr-FR"/>
        </w:rPr>
        <w:t>Pour la sociologie du loisir, cela a impliqué d'affronter deux cat</w:t>
      </w:r>
      <w:r w:rsidRPr="005A262A">
        <w:rPr>
          <w:lang w:eastAsia="fr-FR" w:bidi="fr-FR"/>
        </w:rPr>
        <w:t>é</w:t>
      </w:r>
      <w:r w:rsidRPr="005A262A">
        <w:rPr>
          <w:lang w:eastAsia="fr-FR" w:bidi="fr-FR"/>
        </w:rPr>
        <w:t>gories d'acteurs scientifiques : les sociol</w:t>
      </w:r>
      <w:r w:rsidRPr="005A262A">
        <w:rPr>
          <w:lang w:eastAsia="fr-FR" w:bidi="fr-FR"/>
        </w:rPr>
        <w:t>o</w:t>
      </w:r>
      <w:r w:rsidRPr="005A262A">
        <w:rPr>
          <w:lang w:eastAsia="fr-FR" w:bidi="fr-FR"/>
        </w:rPr>
        <w:t>gues, les professionnels</w:t>
      </w:r>
      <w:r>
        <w:rPr>
          <w:lang w:eastAsia="fr-FR" w:bidi="fr-FR"/>
        </w:rPr>
        <w:t xml:space="preserve"> </w:t>
      </w:r>
      <w:r w:rsidRPr="005A262A">
        <w:rPr>
          <w:lang w:eastAsia="fr-FR" w:bidi="fr-FR"/>
        </w:rPr>
        <w:t>du loisir. Ce qui en est résulté est une histoire de rapports confli</w:t>
      </w:r>
      <w:r w:rsidRPr="005A262A">
        <w:rPr>
          <w:lang w:eastAsia="fr-FR" w:bidi="fr-FR"/>
        </w:rPr>
        <w:t>c</w:t>
      </w:r>
      <w:r w:rsidRPr="005A262A">
        <w:rPr>
          <w:lang w:eastAsia="fr-FR" w:bidi="fr-FR"/>
        </w:rPr>
        <w:t>tuels ou d'intégration, dont le contenu de la sociologie du loisir est encore pr</w:t>
      </w:r>
      <w:r w:rsidRPr="005A262A">
        <w:rPr>
          <w:lang w:eastAsia="fr-FR" w:bidi="fr-FR"/>
        </w:rPr>
        <w:t>o</w:t>
      </w:r>
      <w:r w:rsidRPr="005A262A">
        <w:rPr>
          <w:lang w:eastAsia="fr-FR" w:bidi="fr-FR"/>
        </w:rPr>
        <w:t>fondément affecté.</w:t>
      </w:r>
    </w:p>
    <w:p w:rsidR="009A6E88" w:rsidRPr="005A262A" w:rsidRDefault="009A6E88" w:rsidP="009A6E88">
      <w:pPr>
        <w:spacing w:before="120" w:after="120"/>
        <w:jc w:val="both"/>
      </w:pPr>
      <w:r w:rsidRPr="005A262A">
        <w:rPr>
          <w:lang w:eastAsia="fr-FR" w:bidi="fr-FR"/>
        </w:rPr>
        <w:t>Voilà pourquoi la sociologie du loisir éprouve encore de nombre</w:t>
      </w:r>
      <w:r w:rsidRPr="005A262A">
        <w:rPr>
          <w:lang w:eastAsia="fr-FR" w:bidi="fr-FR"/>
        </w:rPr>
        <w:t>u</w:t>
      </w:r>
      <w:r w:rsidRPr="005A262A">
        <w:rPr>
          <w:lang w:eastAsia="fr-FR" w:bidi="fr-FR"/>
        </w:rPr>
        <w:t>ses difficultés à être reconnue, tout autant qu'elle semble parfois hés</w:t>
      </w:r>
      <w:r w:rsidRPr="005A262A">
        <w:rPr>
          <w:lang w:eastAsia="fr-FR" w:bidi="fr-FR"/>
        </w:rPr>
        <w:t>i</w:t>
      </w:r>
      <w:r w:rsidRPr="005A262A">
        <w:rPr>
          <w:lang w:eastAsia="fr-FR" w:bidi="fr-FR"/>
        </w:rPr>
        <w:t>ter à résolument faire œuvre de théorie sociologique. Par rapport à la sociologie gén</w:t>
      </w:r>
      <w:r w:rsidRPr="005A262A">
        <w:rPr>
          <w:lang w:eastAsia="fr-FR" w:bidi="fr-FR"/>
        </w:rPr>
        <w:t>é</w:t>
      </w:r>
      <w:r w:rsidRPr="005A262A">
        <w:rPr>
          <w:lang w:eastAsia="fr-FR" w:bidi="fr-FR"/>
        </w:rPr>
        <w:t>rale, elle porte encore la trace des idéologies qui lui ont donné naissance, elle a surtout usé d'approches béhavi</w:t>
      </w:r>
      <w:r w:rsidRPr="005A262A">
        <w:rPr>
          <w:lang w:eastAsia="fr-FR" w:bidi="fr-FR"/>
        </w:rPr>
        <w:t>o</w:t>
      </w:r>
      <w:r w:rsidRPr="005A262A">
        <w:rPr>
          <w:lang w:eastAsia="fr-FR" w:bidi="fr-FR"/>
        </w:rPr>
        <w:t>ristes ou fonctionnalistes, et a tenté de se faire reconna</w:t>
      </w:r>
      <w:r w:rsidRPr="005A262A">
        <w:rPr>
          <w:lang w:eastAsia="fr-FR" w:bidi="fr-FR"/>
        </w:rPr>
        <w:t>î</w:t>
      </w:r>
      <w:r w:rsidRPr="005A262A">
        <w:rPr>
          <w:lang w:eastAsia="fr-FR" w:bidi="fr-FR"/>
        </w:rPr>
        <w:t>tre essentiellement par l'argument de la "spécificité", de la "richesse" de son champ d'an</w:t>
      </w:r>
      <w:r w:rsidRPr="005A262A">
        <w:rPr>
          <w:lang w:eastAsia="fr-FR" w:bidi="fr-FR"/>
        </w:rPr>
        <w:t>a</w:t>
      </w:r>
      <w:r w:rsidRPr="005A262A">
        <w:rPr>
          <w:lang w:eastAsia="fr-FR" w:bidi="fr-FR"/>
        </w:rPr>
        <w:t>lyse.</w:t>
      </w:r>
    </w:p>
    <w:p w:rsidR="009A6E88" w:rsidRPr="005A262A" w:rsidRDefault="009A6E88" w:rsidP="009A6E88">
      <w:pPr>
        <w:spacing w:before="120" w:after="120"/>
        <w:jc w:val="both"/>
      </w:pPr>
      <w:r w:rsidRPr="00B61062">
        <w:rPr>
          <w:lang w:eastAsia="fr-FR" w:bidi="fr-FR"/>
        </w:rPr>
        <w:t xml:space="preserve">Par rapport </w:t>
      </w:r>
      <w:r w:rsidRPr="005A262A">
        <w:rPr>
          <w:lang w:eastAsia="fr-FR" w:bidi="fr-FR"/>
        </w:rPr>
        <w:t>à ses conditions d'organisation, les milieux</w:t>
      </w:r>
      <w:r>
        <w:rPr>
          <w:lang w:eastAsia="fr-FR" w:bidi="fr-FR"/>
        </w:rPr>
        <w:t xml:space="preserve"> </w:t>
      </w:r>
      <w:r w:rsidRPr="00B61062">
        <w:rPr>
          <w:lang w:eastAsia="fr-FR" w:bidi="fr-FR"/>
        </w:rPr>
        <w:t>scientif</w:t>
      </w:r>
      <w:r w:rsidRPr="00B61062">
        <w:rPr>
          <w:lang w:eastAsia="fr-FR" w:bidi="fr-FR"/>
        </w:rPr>
        <w:t>i</w:t>
      </w:r>
      <w:r w:rsidRPr="00B61062">
        <w:rPr>
          <w:lang w:eastAsia="fr-FR" w:bidi="fr-FR"/>
        </w:rPr>
        <w:t>ques dans</w:t>
      </w:r>
      <w:r>
        <w:rPr>
          <w:lang w:eastAsia="fr-FR" w:bidi="fr-FR"/>
        </w:rPr>
        <w:t xml:space="preserve"> lesquels</w:t>
      </w:r>
      <w:r w:rsidRPr="00B61062">
        <w:rPr>
          <w:lang w:eastAsia="fr-FR" w:bidi="fr-FR"/>
        </w:rPr>
        <w:t xml:space="preserve"> </w:t>
      </w:r>
      <w:r w:rsidRPr="005A262A">
        <w:rPr>
          <w:lang w:eastAsia="fr-FR" w:bidi="fr-FR"/>
        </w:rPr>
        <w:t>la</w:t>
      </w:r>
      <w:r>
        <w:rPr>
          <w:lang w:eastAsia="fr-FR" w:bidi="fr-FR"/>
        </w:rPr>
        <w:t xml:space="preserve"> sociologie du loisir a réussi à</w:t>
      </w:r>
      <w:r w:rsidRPr="005A262A">
        <w:rPr>
          <w:lang w:eastAsia="fr-FR" w:bidi="fr-FR"/>
        </w:rPr>
        <w:t xml:space="preserve"> </w:t>
      </w:r>
      <w:r>
        <w:rPr>
          <w:lang w:eastAsia="fr-FR" w:bidi="fr-FR"/>
        </w:rPr>
        <w:t xml:space="preserve">s’implanter ne lui </w:t>
      </w:r>
      <w:r w:rsidRPr="005A262A">
        <w:rPr>
          <w:lang w:eastAsia="fr-FR" w:bidi="fr-FR"/>
        </w:rPr>
        <w:t>étaient pas, règle générale, des plus favorables</w:t>
      </w:r>
      <w:r>
        <w:rPr>
          <w:lang w:eastAsia="fr-FR" w:bidi="fr-FR"/>
        </w:rPr>
        <w:t>. D’où la persi</w:t>
      </w:r>
      <w:r>
        <w:rPr>
          <w:lang w:eastAsia="fr-FR" w:bidi="fr-FR"/>
        </w:rPr>
        <w:t>s</w:t>
      </w:r>
      <w:r>
        <w:rPr>
          <w:lang w:eastAsia="fr-FR" w:bidi="fr-FR"/>
        </w:rPr>
        <w:t>tance</w:t>
      </w:r>
      <w:r w:rsidRPr="005A262A">
        <w:rPr>
          <w:lang w:eastAsia="fr-FR" w:bidi="fr-FR"/>
        </w:rPr>
        <w:t xml:space="preserve"> des idéologies du lo</w:t>
      </w:r>
      <w:r w:rsidRPr="005A262A">
        <w:rPr>
          <w:lang w:eastAsia="fr-FR" w:bidi="fr-FR"/>
        </w:rPr>
        <w:t>i</w:t>
      </w:r>
      <w:r w:rsidRPr="005A262A">
        <w:rPr>
          <w:lang w:eastAsia="fr-FR" w:bidi="fr-FR"/>
        </w:rPr>
        <w:t>sir, dont de tels milieux sont</w:t>
      </w:r>
      <w:r>
        <w:rPr>
          <w:lang w:eastAsia="fr-FR" w:bidi="fr-FR"/>
        </w:rPr>
        <w:t xml:space="preserve"> </w:t>
      </w:r>
      <w:r>
        <w:t>[</w:t>
      </w:r>
      <w:r w:rsidRPr="005A262A">
        <w:rPr>
          <w:lang w:eastAsia="fr-FR" w:bidi="fr-FR"/>
        </w:rPr>
        <w:t>169</w:t>
      </w:r>
      <w:r>
        <w:rPr>
          <w:lang w:eastAsia="fr-FR" w:bidi="fr-FR"/>
        </w:rPr>
        <w:t xml:space="preserve">] </w:t>
      </w:r>
      <w:r w:rsidRPr="005A262A">
        <w:rPr>
          <w:lang w:eastAsia="fr-FR" w:bidi="fr-FR"/>
        </w:rPr>
        <w:t>porteurs, la difficulté de décrocher de l'analyse sociologique de base, et, ne l'o</w:t>
      </w:r>
      <w:r w:rsidRPr="005A262A">
        <w:rPr>
          <w:lang w:eastAsia="fr-FR" w:bidi="fr-FR"/>
        </w:rPr>
        <w:t>u</w:t>
      </w:r>
      <w:r w:rsidRPr="005A262A">
        <w:rPr>
          <w:lang w:eastAsia="fr-FR" w:bidi="fr-FR"/>
        </w:rPr>
        <w:t>blions pas, un accès difficile à des crédits pour la recherche fond</w:t>
      </w:r>
      <w:r w:rsidRPr="005A262A">
        <w:rPr>
          <w:lang w:eastAsia="fr-FR" w:bidi="fr-FR"/>
        </w:rPr>
        <w:t>a</w:t>
      </w:r>
      <w:r w:rsidRPr="005A262A">
        <w:rPr>
          <w:lang w:eastAsia="fr-FR" w:bidi="fr-FR"/>
        </w:rPr>
        <w:t>mentale, puisque le contrôle de tels crédits échappe aux sociol</w:t>
      </w:r>
      <w:r w:rsidRPr="005A262A">
        <w:rPr>
          <w:lang w:eastAsia="fr-FR" w:bidi="fr-FR"/>
        </w:rPr>
        <w:t>o</w:t>
      </w:r>
      <w:r w:rsidRPr="005A262A">
        <w:rPr>
          <w:lang w:eastAsia="fr-FR" w:bidi="fr-FR"/>
        </w:rPr>
        <w:t>gues du lo</w:t>
      </w:r>
      <w:r w:rsidRPr="005A262A">
        <w:rPr>
          <w:lang w:eastAsia="fr-FR" w:bidi="fr-FR"/>
        </w:rPr>
        <w:t>i</w:t>
      </w:r>
      <w:r w:rsidRPr="005A262A">
        <w:rPr>
          <w:lang w:eastAsia="fr-FR" w:bidi="fr-FR"/>
        </w:rPr>
        <w:t>sir.</w:t>
      </w:r>
    </w:p>
    <w:p w:rsidR="009A6E88" w:rsidRDefault="009A6E88" w:rsidP="009A6E88">
      <w:pPr>
        <w:spacing w:before="120" w:after="120"/>
        <w:jc w:val="both"/>
        <w:rPr>
          <w:lang w:eastAsia="fr-FR" w:bidi="fr-FR"/>
        </w:rPr>
      </w:pPr>
    </w:p>
    <w:p w:rsidR="009A6E88" w:rsidRDefault="009A6E88" w:rsidP="009A6E88">
      <w:pPr>
        <w:spacing w:before="120" w:after="120"/>
        <w:jc w:val="right"/>
        <w:rPr>
          <w:lang w:eastAsia="fr-FR" w:bidi="fr-FR"/>
        </w:rPr>
      </w:pPr>
      <w:r w:rsidRPr="005A262A">
        <w:rPr>
          <w:lang w:eastAsia="fr-FR" w:bidi="fr-FR"/>
        </w:rPr>
        <w:t>Département des sciences du loisir</w:t>
      </w:r>
      <w:r>
        <w:rPr>
          <w:lang w:eastAsia="fr-FR" w:bidi="fr-FR"/>
        </w:rPr>
        <w:br/>
      </w:r>
      <w:r w:rsidRPr="005A262A">
        <w:rPr>
          <w:lang w:eastAsia="fr-FR" w:bidi="fr-FR"/>
        </w:rPr>
        <w:t>Université du Québec à Trois-Rivières</w:t>
      </w:r>
    </w:p>
    <w:p w:rsidR="009A6E88" w:rsidRDefault="009A6E88" w:rsidP="009A6E88">
      <w:pPr>
        <w:spacing w:before="120" w:after="120"/>
        <w:jc w:val="both"/>
      </w:pPr>
    </w:p>
    <w:p w:rsidR="009A6E88" w:rsidRDefault="009A6E88" w:rsidP="009A6E88">
      <w:pPr>
        <w:jc w:val="both"/>
      </w:pPr>
      <w:r w:rsidRPr="003F76B5">
        <w:rPr>
          <w:b/>
          <w:color w:val="FF0000"/>
        </w:rPr>
        <w:t>NOTES</w:t>
      </w:r>
    </w:p>
    <w:p w:rsidR="009A6E88" w:rsidRDefault="009A6E88" w:rsidP="009A6E88">
      <w:pPr>
        <w:jc w:val="both"/>
      </w:pPr>
    </w:p>
    <w:p w:rsidR="009A6E88" w:rsidRPr="00E07116" w:rsidRDefault="009A6E88" w:rsidP="009A6E88">
      <w:pPr>
        <w:jc w:val="both"/>
      </w:pPr>
      <w:r>
        <w:t>Pour faciliter la consultation des notes en fin de textes, nous les avons toutes converties, dans cette édition numérique des Classiques des sciences sociales, en notes de bas de page. JMT.</w:t>
      </w:r>
    </w:p>
    <w:p w:rsidR="009A6E88" w:rsidRDefault="009A6E88" w:rsidP="009A6E88">
      <w:pPr>
        <w:spacing w:before="120" w:after="120"/>
        <w:jc w:val="both"/>
      </w:pPr>
    </w:p>
    <w:p w:rsidR="009A6E88" w:rsidRDefault="009A6E88" w:rsidP="009A6E88">
      <w:pPr>
        <w:spacing w:before="120" w:after="120"/>
        <w:ind w:firstLine="0"/>
        <w:jc w:val="both"/>
        <w:rPr>
          <w:lang w:eastAsia="fr-FR" w:bidi="fr-FR"/>
        </w:rPr>
      </w:pPr>
      <w:r>
        <w:rPr>
          <w:lang w:eastAsia="fr-FR" w:bidi="fr-FR"/>
        </w:rPr>
        <w:t>[170]</w:t>
      </w:r>
    </w:p>
    <w:p w:rsidR="009A6E88" w:rsidRDefault="009A6E88" w:rsidP="009A6E88">
      <w:pPr>
        <w:spacing w:before="120" w:after="120"/>
        <w:ind w:firstLine="0"/>
        <w:jc w:val="both"/>
        <w:rPr>
          <w:lang w:eastAsia="fr-FR" w:bidi="fr-FR"/>
        </w:rPr>
      </w:pPr>
    </w:p>
    <w:p w:rsidR="009A6E88" w:rsidRDefault="009A6E88" w:rsidP="009A6E88">
      <w:pPr>
        <w:pStyle w:val="a"/>
        <w:rPr>
          <w:lang w:eastAsia="fr-FR" w:bidi="fr-FR"/>
        </w:rPr>
      </w:pPr>
      <w:r>
        <w:rPr>
          <w:lang w:eastAsia="fr-FR" w:bidi="fr-FR"/>
        </w:rPr>
        <w:t>Bibliographie</w:t>
      </w:r>
    </w:p>
    <w:p w:rsidR="009A6E88" w:rsidRPr="005A262A" w:rsidRDefault="009A6E88" w:rsidP="009A6E88">
      <w:pPr>
        <w:spacing w:before="120" w:after="120"/>
        <w:ind w:firstLine="0"/>
        <w:jc w:val="both"/>
      </w:pPr>
    </w:p>
    <w:p w:rsidR="009A6E88" w:rsidRPr="005A262A" w:rsidRDefault="009A6E88" w:rsidP="009A6E88">
      <w:pPr>
        <w:spacing w:before="120" w:after="120"/>
        <w:jc w:val="both"/>
      </w:pPr>
      <w:r w:rsidRPr="005A262A">
        <w:rPr>
          <w:lang w:eastAsia="fr-FR" w:bidi="fr-FR"/>
        </w:rPr>
        <w:t>BERGER, Beneth M., "The Sociology of Leisure : Some Sugge</w:t>
      </w:r>
      <w:r w:rsidRPr="005A262A">
        <w:rPr>
          <w:lang w:eastAsia="fr-FR" w:bidi="fr-FR"/>
        </w:rPr>
        <w:t>s</w:t>
      </w:r>
      <w:r w:rsidRPr="005A262A">
        <w:rPr>
          <w:lang w:eastAsia="fr-FR" w:bidi="fr-FR"/>
        </w:rPr>
        <w:t>tions", in</w:t>
      </w:r>
      <w:r>
        <w:rPr>
          <w:lang w:eastAsia="fr-FR" w:bidi="fr-FR"/>
        </w:rPr>
        <w:t xml:space="preserve"> Erwin Orson SMI</w:t>
      </w:r>
      <w:r w:rsidRPr="005A262A">
        <w:rPr>
          <w:lang w:eastAsia="fr-FR" w:bidi="fr-FR"/>
        </w:rPr>
        <w:t xml:space="preserve">GEL (ed.) : </w:t>
      </w:r>
      <w:r w:rsidRPr="005955DE">
        <w:rPr>
          <w:i/>
        </w:rPr>
        <w:t>Work and Leisure : A Co</w:t>
      </w:r>
      <w:r w:rsidRPr="005955DE">
        <w:rPr>
          <w:i/>
        </w:rPr>
        <w:t>n</w:t>
      </w:r>
      <w:r w:rsidRPr="005955DE">
        <w:rPr>
          <w:i/>
        </w:rPr>
        <w:t xml:space="preserve">temporary </w:t>
      </w:r>
      <w:r w:rsidRPr="005955DE">
        <w:rPr>
          <w:i/>
          <w:lang w:eastAsia="fr-FR" w:bidi="fr-FR"/>
        </w:rPr>
        <w:t>Social Problem</w:t>
      </w:r>
      <w:r w:rsidRPr="005A262A">
        <w:rPr>
          <w:lang w:eastAsia="fr-FR" w:bidi="fr-FR"/>
        </w:rPr>
        <w:t>, New-Haven, College and University press, 1963, p</w:t>
      </w:r>
      <w:r>
        <w:rPr>
          <w:lang w:eastAsia="fr-FR" w:bidi="fr-FR"/>
        </w:rPr>
        <w:t>p</w:t>
      </w:r>
      <w:r w:rsidRPr="005A262A">
        <w:rPr>
          <w:lang w:eastAsia="fr-FR" w:bidi="fr-FR"/>
        </w:rPr>
        <w:t xml:space="preserve">. 21-40. Aussi dans : </w:t>
      </w:r>
      <w:r w:rsidRPr="005955DE">
        <w:rPr>
          <w:i/>
        </w:rPr>
        <w:t>Industrial Relations</w:t>
      </w:r>
      <w:r w:rsidRPr="005A262A">
        <w:rPr>
          <w:lang w:eastAsia="fr-FR" w:bidi="fr-FR"/>
        </w:rPr>
        <w:t>, Vol.</w:t>
      </w:r>
      <w:r>
        <w:rPr>
          <w:lang w:eastAsia="fr-FR" w:bidi="fr-FR"/>
        </w:rPr>
        <w:t> </w:t>
      </w:r>
      <w:r w:rsidRPr="005A262A">
        <w:rPr>
          <w:lang w:eastAsia="fr-FR" w:bidi="fr-FR"/>
        </w:rPr>
        <w:t>1, no</w:t>
      </w:r>
      <w:r>
        <w:rPr>
          <w:lang w:eastAsia="fr-FR" w:bidi="fr-FR"/>
        </w:rPr>
        <w:t> </w:t>
      </w:r>
      <w:r w:rsidRPr="005A262A">
        <w:rPr>
          <w:lang w:eastAsia="fr-FR" w:bidi="fr-FR"/>
        </w:rPr>
        <w:t>2,</w:t>
      </w:r>
      <w:r>
        <w:rPr>
          <w:lang w:eastAsia="fr-FR" w:bidi="fr-FR"/>
        </w:rPr>
        <w:t xml:space="preserve"> </w:t>
      </w:r>
      <w:r w:rsidRPr="005A262A">
        <w:rPr>
          <w:lang w:eastAsia="fr-FR" w:bidi="fr-FR"/>
        </w:rPr>
        <w:t>février 1962, p</w:t>
      </w:r>
      <w:r>
        <w:rPr>
          <w:lang w:eastAsia="fr-FR" w:bidi="fr-FR"/>
        </w:rPr>
        <w:t>p</w:t>
      </w:r>
      <w:r w:rsidRPr="005A262A">
        <w:rPr>
          <w:lang w:eastAsia="fr-FR" w:bidi="fr-FR"/>
        </w:rPr>
        <w:t>. 31-45.</w:t>
      </w:r>
    </w:p>
    <w:p w:rsidR="009A6E88" w:rsidRPr="005A262A" w:rsidRDefault="009A6E88" w:rsidP="009A6E88">
      <w:pPr>
        <w:spacing w:before="120" w:after="120"/>
        <w:jc w:val="both"/>
      </w:pPr>
      <w:r w:rsidRPr="005A262A">
        <w:rPr>
          <w:lang w:eastAsia="fr-FR" w:bidi="fr-FR"/>
        </w:rPr>
        <w:t xml:space="preserve">DILTHEY, Wilhem, </w:t>
      </w:r>
      <w:r w:rsidRPr="005955DE">
        <w:rPr>
          <w:i/>
          <w:lang w:eastAsia="fr-FR" w:bidi="fr-FR"/>
        </w:rPr>
        <w:t>Introduction à l'étude des scie</w:t>
      </w:r>
      <w:r w:rsidRPr="005955DE">
        <w:rPr>
          <w:i/>
          <w:lang w:eastAsia="fr-FR" w:bidi="fr-FR"/>
        </w:rPr>
        <w:t>n</w:t>
      </w:r>
      <w:r w:rsidRPr="005955DE">
        <w:rPr>
          <w:i/>
          <w:lang w:eastAsia="fr-FR" w:bidi="fr-FR"/>
        </w:rPr>
        <w:t>ces humaines</w:t>
      </w:r>
      <w:r w:rsidRPr="005A262A">
        <w:rPr>
          <w:lang w:eastAsia="fr-FR" w:bidi="fr-FR"/>
        </w:rPr>
        <w:t>, Paris,</w:t>
      </w:r>
      <w:r>
        <w:rPr>
          <w:lang w:eastAsia="fr-FR" w:bidi="fr-FR"/>
        </w:rPr>
        <w:t xml:space="preserve"> P.U.</w:t>
      </w:r>
      <w:r w:rsidRPr="005A262A">
        <w:rPr>
          <w:lang w:eastAsia="fr-FR" w:bidi="fr-FR"/>
        </w:rPr>
        <w:t>F.</w:t>
      </w:r>
      <w:r>
        <w:rPr>
          <w:lang w:eastAsia="fr-FR" w:bidi="fr-FR"/>
        </w:rPr>
        <w:t>,</w:t>
      </w:r>
      <w:r w:rsidRPr="005A262A">
        <w:rPr>
          <w:lang w:eastAsia="fr-FR" w:bidi="fr-FR"/>
        </w:rPr>
        <w:t xml:space="preserve"> 1972, 525 p.</w:t>
      </w:r>
    </w:p>
    <w:p w:rsidR="009A6E88" w:rsidRPr="005A262A" w:rsidRDefault="009A6E88" w:rsidP="009A6E88">
      <w:pPr>
        <w:spacing w:before="120" w:after="120"/>
        <w:jc w:val="both"/>
      </w:pPr>
      <w:r w:rsidRPr="005A262A">
        <w:rPr>
          <w:lang w:eastAsia="fr-FR" w:bidi="fr-FR"/>
        </w:rPr>
        <w:t xml:space="preserve">DION, Gérard, </w:t>
      </w:r>
      <w:r w:rsidRPr="005955DE">
        <w:rPr>
          <w:i/>
        </w:rPr>
        <w:t>L'œuvre des terrains de jeux</w:t>
      </w:r>
      <w:r w:rsidRPr="005A262A">
        <w:rPr>
          <w:lang w:eastAsia="fr-FR" w:bidi="fr-FR"/>
        </w:rPr>
        <w:t>, Qué</w:t>
      </w:r>
      <w:r>
        <w:rPr>
          <w:lang w:eastAsia="fr-FR" w:bidi="fr-FR"/>
        </w:rPr>
        <w:t>bec, Les É</w:t>
      </w:r>
      <w:r w:rsidRPr="005A262A">
        <w:rPr>
          <w:lang w:eastAsia="fr-FR" w:bidi="fr-FR"/>
        </w:rPr>
        <w:t>ditions du Cap Diamant, 1943, 122 p.</w:t>
      </w:r>
    </w:p>
    <w:p w:rsidR="009A6E88" w:rsidRPr="005A262A" w:rsidRDefault="009A6E88" w:rsidP="009A6E88">
      <w:pPr>
        <w:spacing w:before="120" w:after="120"/>
        <w:jc w:val="both"/>
      </w:pPr>
      <w:r w:rsidRPr="005A262A">
        <w:rPr>
          <w:lang w:eastAsia="fr-FR" w:bidi="fr-FR"/>
        </w:rPr>
        <w:t xml:space="preserve">DUMAZEDIER, Joffre, </w:t>
      </w:r>
      <w:r w:rsidRPr="005955DE">
        <w:rPr>
          <w:i/>
          <w:lang w:eastAsia="fr-FR" w:bidi="fr-FR"/>
        </w:rPr>
        <w:t>Vers une civilisation du loisir ?</w:t>
      </w:r>
      <w:r w:rsidRPr="005A262A">
        <w:rPr>
          <w:lang w:eastAsia="fr-FR" w:bidi="fr-FR"/>
        </w:rPr>
        <w:t xml:space="preserve"> Paris, Seuil,</w:t>
      </w:r>
      <w:r>
        <w:rPr>
          <w:lang w:eastAsia="fr-FR" w:bidi="fr-FR"/>
        </w:rPr>
        <w:t xml:space="preserve"> </w:t>
      </w:r>
      <w:r w:rsidRPr="005A262A">
        <w:rPr>
          <w:lang w:eastAsia="fr-FR" w:bidi="fr-FR"/>
        </w:rPr>
        <w:t>1962, 317 p., biblio.</w:t>
      </w:r>
    </w:p>
    <w:p w:rsidR="009A6E88" w:rsidRPr="005A262A" w:rsidRDefault="009A6E88" w:rsidP="009A6E88">
      <w:pPr>
        <w:spacing w:before="120" w:after="120"/>
        <w:jc w:val="both"/>
      </w:pPr>
      <w:r w:rsidRPr="005A262A">
        <w:rPr>
          <w:lang w:eastAsia="fr-FR" w:bidi="fr-FR"/>
        </w:rPr>
        <w:t xml:space="preserve">DUMAZEDIER, J., et RIPERT, A., </w:t>
      </w:r>
      <w:r w:rsidRPr="00A51B19">
        <w:rPr>
          <w:i/>
          <w:u w:val="single"/>
        </w:rPr>
        <w:t>Loisir et culture</w:t>
      </w:r>
      <w:r w:rsidRPr="005A262A">
        <w:rPr>
          <w:lang w:eastAsia="fr-FR" w:bidi="fr-FR"/>
        </w:rPr>
        <w:t>, Paris, Seuil, 1966,</w:t>
      </w:r>
      <w:r>
        <w:rPr>
          <w:lang w:eastAsia="fr-FR" w:bidi="fr-FR"/>
        </w:rPr>
        <w:t xml:space="preserve"> </w:t>
      </w:r>
      <w:r w:rsidRPr="005A262A">
        <w:rPr>
          <w:lang w:eastAsia="fr-FR" w:bidi="fr-FR"/>
        </w:rPr>
        <w:t>398 p., annexes, biblio.</w:t>
      </w:r>
    </w:p>
    <w:p w:rsidR="009A6E88" w:rsidRPr="005A262A" w:rsidRDefault="009A6E88" w:rsidP="009A6E88">
      <w:pPr>
        <w:spacing w:before="120" w:after="120"/>
        <w:jc w:val="both"/>
      </w:pPr>
      <w:r w:rsidRPr="005A262A">
        <w:rPr>
          <w:lang w:eastAsia="fr-FR" w:bidi="fr-FR"/>
        </w:rPr>
        <w:t xml:space="preserve">DUMAZEDIER, Joffre, </w:t>
      </w:r>
      <w:r w:rsidRPr="005A262A">
        <w:t>Sociologie empirique du lo</w:t>
      </w:r>
      <w:r w:rsidRPr="005A262A">
        <w:t>i</w:t>
      </w:r>
      <w:r w:rsidRPr="005A262A">
        <w:t>sir. Critique et</w:t>
      </w:r>
      <w:r>
        <w:t xml:space="preserve"> </w:t>
      </w:r>
      <w:r w:rsidRPr="005D5A2F">
        <w:rPr>
          <w:u w:val="single"/>
          <w:lang w:eastAsia="fr-FR" w:bidi="fr-FR"/>
        </w:rPr>
        <w:t>Contre-critique de la civilisation du loisir</w:t>
      </w:r>
      <w:r>
        <w:rPr>
          <w:lang w:eastAsia="fr-FR" w:bidi="fr-FR"/>
        </w:rPr>
        <w:t>. Paris, Seuil 1974, 270 p.</w:t>
      </w:r>
    </w:p>
    <w:p w:rsidR="009A6E88" w:rsidRPr="005A262A" w:rsidRDefault="009A6E88" w:rsidP="009A6E88">
      <w:pPr>
        <w:spacing w:before="120" w:after="120"/>
        <w:jc w:val="both"/>
      </w:pPr>
      <w:r w:rsidRPr="005A262A">
        <w:rPr>
          <w:lang w:eastAsia="fr-FR" w:bidi="fr-FR"/>
        </w:rPr>
        <w:t>DUMAZEDIER, Joffre et GUINCHAT, Claire, "La sociologie du loisir. Tendances actuelles de la recherche et bibliographie internati</w:t>
      </w:r>
      <w:r w:rsidRPr="005A262A">
        <w:rPr>
          <w:lang w:eastAsia="fr-FR" w:bidi="fr-FR"/>
        </w:rPr>
        <w:t>o</w:t>
      </w:r>
      <w:r w:rsidRPr="005A262A">
        <w:rPr>
          <w:lang w:eastAsia="fr-FR" w:bidi="fr-FR"/>
        </w:rPr>
        <w:t>nale",</w:t>
      </w:r>
      <w:r>
        <w:rPr>
          <w:lang w:eastAsia="fr-FR" w:bidi="fr-FR"/>
        </w:rPr>
        <w:t xml:space="preserve">  </w:t>
      </w:r>
      <w:r w:rsidRPr="005D5A2F">
        <w:rPr>
          <w:u w:val="single"/>
          <w:lang w:eastAsia="fr-FR" w:bidi="fr-FR"/>
        </w:rPr>
        <w:t>Current Sociology/La sociologie contemporaine</w:t>
      </w:r>
      <w:r w:rsidRPr="005A262A">
        <w:rPr>
          <w:lang w:eastAsia="fr-FR" w:bidi="fr-FR"/>
        </w:rPr>
        <w:t>, Paris, Mo</w:t>
      </w:r>
      <w:r w:rsidRPr="005A262A">
        <w:rPr>
          <w:lang w:eastAsia="fr-FR" w:bidi="fr-FR"/>
        </w:rPr>
        <w:t>u</w:t>
      </w:r>
      <w:r w:rsidRPr="005A262A">
        <w:rPr>
          <w:lang w:eastAsia="fr-FR" w:bidi="fr-FR"/>
        </w:rPr>
        <w:t>ton,</w:t>
      </w:r>
      <w:r>
        <w:rPr>
          <w:lang w:eastAsia="fr-FR" w:bidi="fr-FR"/>
        </w:rPr>
        <w:t xml:space="preserve"> 1969.</w:t>
      </w:r>
    </w:p>
    <w:p w:rsidR="009A6E88" w:rsidRPr="005A262A" w:rsidRDefault="009A6E88" w:rsidP="009A6E88">
      <w:pPr>
        <w:spacing w:before="120" w:after="120"/>
        <w:jc w:val="both"/>
      </w:pPr>
      <w:r w:rsidRPr="005A262A">
        <w:rPr>
          <w:lang w:eastAsia="fr-FR" w:bidi="fr-FR"/>
        </w:rPr>
        <w:t xml:space="preserve">DUMAZEDIER, J., et SAMUEL, N., </w:t>
      </w:r>
      <w:r w:rsidRPr="00A51B19">
        <w:rPr>
          <w:i/>
          <w:u w:val="single"/>
        </w:rPr>
        <w:t>Société éduc</w:t>
      </w:r>
      <w:r w:rsidRPr="00A51B19">
        <w:rPr>
          <w:i/>
          <w:u w:val="single"/>
        </w:rPr>
        <w:t>a</w:t>
      </w:r>
      <w:r w:rsidRPr="00A51B19">
        <w:rPr>
          <w:i/>
          <w:u w:val="single"/>
        </w:rPr>
        <w:t>tive et pouvoir culturel</w:t>
      </w:r>
      <w:r>
        <w:rPr>
          <w:lang w:eastAsia="fr-FR" w:bidi="fr-FR"/>
        </w:rPr>
        <w:t>, Coll. Sociologie, É</w:t>
      </w:r>
      <w:r w:rsidRPr="005A262A">
        <w:rPr>
          <w:lang w:eastAsia="fr-FR" w:bidi="fr-FR"/>
        </w:rPr>
        <w:t>ditions du Seuil, Paris, 1976, 298 p.</w:t>
      </w:r>
    </w:p>
    <w:p w:rsidR="009A6E88" w:rsidRPr="005A262A" w:rsidRDefault="009A6E88" w:rsidP="009A6E88">
      <w:pPr>
        <w:spacing w:before="120" w:after="120"/>
        <w:jc w:val="both"/>
      </w:pPr>
      <w:r w:rsidRPr="005A262A">
        <w:rPr>
          <w:lang w:eastAsia="fr-FR" w:bidi="fr-FR"/>
        </w:rPr>
        <w:t xml:space="preserve">HUGHES, Everett Cherrington, </w:t>
      </w:r>
      <w:hyperlink r:id="rId26" w:history="1">
        <w:r w:rsidRPr="00A51B19">
          <w:rPr>
            <w:rStyle w:val="Lienhypertexte"/>
            <w:i/>
          </w:rPr>
          <w:t>French Canada in Transition</w:t>
        </w:r>
      </w:hyperlink>
      <w:r w:rsidRPr="005A262A">
        <w:rPr>
          <w:lang w:eastAsia="fr-FR" w:bidi="fr-FR"/>
        </w:rPr>
        <w:t>, London, Kegan Paul, 223 p. biblio., index, 1946.</w:t>
      </w:r>
    </w:p>
    <w:p w:rsidR="009A6E88" w:rsidRPr="005A262A" w:rsidRDefault="009A6E88" w:rsidP="009A6E88">
      <w:pPr>
        <w:spacing w:before="120" w:after="120"/>
        <w:jc w:val="both"/>
      </w:pPr>
      <w:r w:rsidRPr="005A262A">
        <w:rPr>
          <w:lang w:eastAsia="fr-FR" w:bidi="fr-FR"/>
        </w:rPr>
        <w:t xml:space="preserve">LANFANT, Marie-Françoise, </w:t>
      </w:r>
      <w:r w:rsidRPr="00A51B19">
        <w:rPr>
          <w:i/>
          <w:u w:val="single"/>
          <w:lang w:eastAsia="fr-FR" w:bidi="fr-FR"/>
        </w:rPr>
        <w:t>Les théories du loisir</w:t>
      </w:r>
      <w:r w:rsidRPr="005A262A">
        <w:rPr>
          <w:lang w:eastAsia="fr-FR" w:bidi="fr-FR"/>
        </w:rPr>
        <w:t>, ("Le sociol</w:t>
      </w:r>
      <w:r w:rsidRPr="005A262A">
        <w:rPr>
          <w:lang w:eastAsia="fr-FR" w:bidi="fr-FR"/>
        </w:rPr>
        <w:t>o</w:t>
      </w:r>
      <w:r w:rsidRPr="005A262A">
        <w:rPr>
          <w:lang w:eastAsia="fr-FR" w:bidi="fr-FR"/>
        </w:rPr>
        <w:t>gue"), Paris, P.U.F. 1972, 254 p.</w:t>
      </w:r>
    </w:p>
    <w:p w:rsidR="009A6E88" w:rsidRPr="005A262A" w:rsidRDefault="009A6E88" w:rsidP="009A6E88">
      <w:pPr>
        <w:spacing w:before="120" w:after="120"/>
        <w:jc w:val="both"/>
      </w:pPr>
      <w:r w:rsidRPr="005A262A">
        <w:rPr>
          <w:lang w:eastAsia="fr-FR" w:bidi="fr-FR"/>
        </w:rPr>
        <w:t xml:space="preserve">LAPLANTE, Marc, </w:t>
      </w:r>
      <w:r w:rsidRPr="00A51B19">
        <w:rPr>
          <w:i/>
          <w:u w:val="single"/>
        </w:rPr>
        <w:t>Demain le loisir : une étude à Jacques Ca</w:t>
      </w:r>
      <w:r w:rsidRPr="00A51B19">
        <w:rPr>
          <w:i/>
          <w:u w:val="single"/>
        </w:rPr>
        <w:t>r</w:t>
      </w:r>
      <w:r w:rsidRPr="00A51B19">
        <w:rPr>
          <w:i/>
          <w:u w:val="single"/>
        </w:rPr>
        <w:t>tier</w:t>
      </w:r>
      <w:r w:rsidRPr="005A262A">
        <w:rPr>
          <w:lang w:eastAsia="fr-FR" w:bidi="fr-FR"/>
        </w:rPr>
        <w:t>, Service</w:t>
      </w:r>
      <w:r>
        <w:rPr>
          <w:lang w:eastAsia="fr-FR" w:bidi="fr-FR"/>
        </w:rPr>
        <w:t xml:space="preserve"> </w:t>
      </w:r>
      <w:r w:rsidRPr="005A262A">
        <w:rPr>
          <w:lang w:eastAsia="fr-FR" w:bidi="fr-FR"/>
        </w:rPr>
        <w:t>des loisirs de Jacques Cartier, 1968, ronéo, 260 p.</w:t>
      </w:r>
    </w:p>
    <w:p w:rsidR="009A6E88" w:rsidRPr="005A262A" w:rsidRDefault="009A6E88" w:rsidP="009A6E88">
      <w:pPr>
        <w:spacing w:before="120" w:after="120"/>
        <w:jc w:val="both"/>
      </w:pPr>
      <w:r w:rsidRPr="005A262A">
        <w:rPr>
          <w:lang w:eastAsia="fr-FR" w:bidi="fr-FR"/>
        </w:rPr>
        <w:t xml:space="preserve">LAPLANTE, Marc et VARIN, Louise, </w:t>
      </w:r>
      <w:r w:rsidRPr="00A51B19">
        <w:rPr>
          <w:i/>
          <w:u w:val="single"/>
        </w:rPr>
        <w:t>Le loisir â Saint-Jean</w:t>
      </w:r>
      <w:r w:rsidRPr="005A262A">
        <w:rPr>
          <w:lang w:eastAsia="fr-FR" w:bidi="fr-FR"/>
        </w:rPr>
        <w:t>, St-Jean,</w:t>
      </w:r>
      <w:r>
        <w:rPr>
          <w:lang w:eastAsia="fr-FR" w:bidi="fr-FR"/>
        </w:rPr>
        <w:t xml:space="preserve"> </w:t>
      </w:r>
      <w:r w:rsidRPr="005A262A">
        <w:rPr>
          <w:lang w:eastAsia="fr-FR" w:bidi="fr-FR"/>
        </w:rPr>
        <w:t>Québec, 1969, 147 p., annexes.</w:t>
      </w:r>
    </w:p>
    <w:p w:rsidR="009A6E88" w:rsidRPr="005A262A" w:rsidRDefault="009A6E88" w:rsidP="009A6E88">
      <w:pPr>
        <w:spacing w:before="120" w:after="120"/>
        <w:jc w:val="both"/>
      </w:pPr>
      <w:r>
        <w:rPr>
          <w:lang w:eastAsia="fr-FR" w:bidi="fr-FR"/>
        </w:rPr>
        <w:t>LARRABEE, É</w:t>
      </w:r>
      <w:r w:rsidRPr="005A262A">
        <w:rPr>
          <w:lang w:eastAsia="fr-FR" w:bidi="fr-FR"/>
        </w:rPr>
        <w:t xml:space="preserve">ric and MEYERSON, Rolf, (eds.). </w:t>
      </w:r>
      <w:r w:rsidRPr="00A51B19">
        <w:rPr>
          <w:i/>
          <w:u w:val="single"/>
        </w:rPr>
        <w:t>Mass Leisure</w:t>
      </w:r>
      <w:r w:rsidRPr="005A262A">
        <w:rPr>
          <w:lang w:eastAsia="fr-FR" w:bidi="fr-FR"/>
        </w:rPr>
        <w:t>, Glencoe, Illinois, The Free Press, 1958, 429 p., biblio., index.</w:t>
      </w:r>
    </w:p>
    <w:p w:rsidR="009A6E88" w:rsidRPr="005A262A" w:rsidRDefault="009A6E88" w:rsidP="009A6E88">
      <w:pPr>
        <w:spacing w:before="120" w:after="120"/>
        <w:jc w:val="both"/>
      </w:pPr>
      <w:r w:rsidRPr="005A262A">
        <w:rPr>
          <w:lang w:eastAsia="fr-FR" w:bidi="fr-FR"/>
        </w:rPr>
        <w:t xml:space="preserve">LEVASSEUR, Roger, </w:t>
      </w:r>
      <w:r w:rsidRPr="00A51B19">
        <w:rPr>
          <w:i/>
          <w:u w:val="single"/>
        </w:rPr>
        <w:t>Loisir et culture au Québec</w:t>
      </w:r>
      <w:r w:rsidRPr="005A262A">
        <w:rPr>
          <w:lang w:eastAsia="fr-FR" w:bidi="fr-FR"/>
        </w:rPr>
        <w:t>, Ed. du Boréal Express, 1982, 187 pp., biblio.</w:t>
      </w:r>
    </w:p>
    <w:p w:rsidR="009A6E88" w:rsidRDefault="009A6E88" w:rsidP="009A6E88">
      <w:pPr>
        <w:spacing w:before="120" w:after="120"/>
        <w:jc w:val="both"/>
      </w:pPr>
      <w:r w:rsidRPr="005A262A">
        <w:rPr>
          <w:lang w:eastAsia="fr-FR" w:bidi="fr-FR"/>
        </w:rPr>
        <w:t xml:space="preserve">LYND, Robert S. and LYND, Helen Merrell, </w:t>
      </w:r>
      <w:r w:rsidRPr="00A51B19">
        <w:rPr>
          <w:i/>
          <w:u w:val="single"/>
        </w:rPr>
        <w:t>Mi</w:t>
      </w:r>
      <w:r w:rsidRPr="00A51B19">
        <w:rPr>
          <w:i/>
          <w:u w:val="single"/>
        </w:rPr>
        <w:t>d</w:t>
      </w:r>
      <w:r w:rsidRPr="00A51B19">
        <w:rPr>
          <w:i/>
          <w:u w:val="single"/>
        </w:rPr>
        <w:t>dletown, a Study in American Culture</w:t>
      </w:r>
      <w:r w:rsidRPr="005A262A">
        <w:rPr>
          <w:lang w:eastAsia="fr-FR" w:bidi="fr-FR"/>
        </w:rPr>
        <w:t>, (copyright, 1929), New-York, Harcourt and Brace,</w:t>
      </w:r>
      <w:r>
        <w:rPr>
          <w:lang w:eastAsia="fr-FR" w:bidi="fr-FR"/>
        </w:rPr>
        <w:t xml:space="preserve"> </w:t>
      </w:r>
      <w:r w:rsidRPr="005A262A">
        <w:rPr>
          <w:lang w:eastAsia="fr-FR" w:bidi="fr-FR"/>
        </w:rPr>
        <w:t>1956, 550 p., appendices, index.</w:t>
      </w:r>
    </w:p>
    <w:p w:rsidR="009A6E88" w:rsidRPr="005A262A" w:rsidRDefault="009A6E88" w:rsidP="009A6E88">
      <w:pPr>
        <w:spacing w:before="120" w:after="120"/>
        <w:jc w:val="both"/>
      </w:pPr>
      <w:r>
        <w:t>[</w:t>
      </w:r>
      <w:r w:rsidRPr="005A262A">
        <w:rPr>
          <w:lang w:eastAsia="fr-FR" w:bidi="fr-FR"/>
        </w:rPr>
        <w:t>171</w:t>
      </w:r>
      <w:r>
        <w:rPr>
          <w:lang w:eastAsia="fr-FR" w:bidi="fr-FR"/>
        </w:rPr>
        <w:t>]</w:t>
      </w:r>
    </w:p>
    <w:p w:rsidR="009A6E88" w:rsidRPr="005A262A" w:rsidRDefault="009A6E88" w:rsidP="009A6E88">
      <w:pPr>
        <w:spacing w:before="120" w:after="120"/>
        <w:jc w:val="both"/>
      </w:pPr>
      <w:r w:rsidRPr="005A262A">
        <w:rPr>
          <w:lang w:eastAsia="fr-FR" w:bidi="fr-FR"/>
        </w:rPr>
        <w:t xml:space="preserve">LYND, Robert S. and LYND, Helen Merrell, </w:t>
      </w:r>
      <w:r w:rsidRPr="00A51B19">
        <w:rPr>
          <w:i/>
          <w:u w:val="single"/>
        </w:rPr>
        <w:t>Middletown in Tra</w:t>
      </w:r>
      <w:r w:rsidRPr="00A51B19">
        <w:rPr>
          <w:i/>
          <w:u w:val="single"/>
        </w:rPr>
        <w:t>n</w:t>
      </w:r>
      <w:r w:rsidRPr="00A51B19">
        <w:rPr>
          <w:i/>
          <w:u w:val="single"/>
        </w:rPr>
        <w:t>sition, a Study in Cultural Conflicts</w:t>
      </w:r>
      <w:r w:rsidRPr="005A262A">
        <w:rPr>
          <w:lang w:eastAsia="fr-FR" w:bidi="fr-FR"/>
        </w:rPr>
        <w:t>, (copyright, 1937), New-York, Ha</w:t>
      </w:r>
      <w:r w:rsidRPr="005A262A">
        <w:rPr>
          <w:lang w:eastAsia="fr-FR" w:bidi="fr-FR"/>
        </w:rPr>
        <w:t>r</w:t>
      </w:r>
      <w:r w:rsidRPr="005A262A">
        <w:rPr>
          <w:lang w:eastAsia="fr-FR" w:bidi="fr-FR"/>
        </w:rPr>
        <w:t>court, Brace and World, reed, 1965, 604 p., appendieces, index.</w:t>
      </w:r>
    </w:p>
    <w:p w:rsidR="009A6E88" w:rsidRPr="005A262A" w:rsidRDefault="009A6E88" w:rsidP="009A6E88">
      <w:pPr>
        <w:spacing w:before="120" w:after="120"/>
        <w:jc w:val="both"/>
      </w:pPr>
      <w:r>
        <w:rPr>
          <w:lang w:eastAsia="fr-FR" w:bidi="fr-FR"/>
        </w:rPr>
        <w:t>LUSCHEN, Gü</w:t>
      </w:r>
      <w:r w:rsidRPr="005A262A">
        <w:rPr>
          <w:lang w:eastAsia="fr-FR" w:bidi="fr-FR"/>
        </w:rPr>
        <w:t xml:space="preserve">nther, "The Sociology of Sport", </w:t>
      </w:r>
      <w:r w:rsidRPr="00A51B19">
        <w:rPr>
          <w:u w:val="single"/>
        </w:rPr>
        <w:t>Current Sociol</w:t>
      </w:r>
      <w:r w:rsidRPr="00A51B19">
        <w:rPr>
          <w:u w:val="single"/>
        </w:rPr>
        <w:t>o</w:t>
      </w:r>
      <w:r w:rsidRPr="00A51B19">
        <w:rPr>
          <w:u w:val="single"/>
        </w:rPr>
        <w:t>gy</w:t>
      </w:r>
      <w:r w:rsidRPr="005D5A2F">
        <w:rPr>
          <w:u w:val="single"/>
          <w:lang w:eastAsia="fr-FR" w:bidi="fr-FR"/>
        </w:rPr>
        <w:t>/La sociologie contemporaine</w:t>
      </w:r>
      <w:r w:rsidRPr="005A262A">
        <w:rPr>
          <w:lang w:eastAsia="fr-FR" w:bidi="fr-FR"/>
        </w:rPr>
        <w:t>, The Haque/Paris, Mo</w:t>
      </w:r>
      <w:r w:rsidRPr="005A262A">
        <w:rPr>
          <w:lang w:eastAsia="fr-FR" w:bidi="fr-FR"/>
        </w:rPr>
        <w:t>u</w:t>
      </w:r>
      <w:r w:rsidRPr="005A262A">
        <w:rPr>
          <w:lang w:eastAsia="fr-FR" w:bidi="fr-FR"/>
        </w:rPr>
        <w:t>ton, 1968,</w:t>
      </w:r>
      <w:r>
        <w:rPr>
          <w:lang w:eastAsia="fr-FR" w:bidi="fr-FR"/>
        </w:rPr>
        <w:t xml:space="preserve"> </w:t>
      </w:r>
      <w:r w:rsidRPr="005A262A">
        <w:rPr>
          <w:lang w:eastAsia="fr-FR" w:bidi="fr-FR"/>
        </w:rPr>
        <w:t>130 p.</w:t>
      </w:r>
    </w:p>
    <w:p w:rsidR="009A6E88" w:rsidRPr="005A262A" w:rsidRDefault="009A6E88" w:rsidP="009A6E88">
      <w:pPr>
        <w:spacing w:before="120" w:after="120"/>
        <w:jc w:val="both"/>
      </w:pPr>
      <w:r>
        <w:rPr>
          <w:lang w:eastAsia="fr-FR" w:bidi="fr-FR"/>
        </w:rPr>
        <w:t>LUSCHEN, Gü</w:t>
      </w:r>
      <w:r w:rsidRPr="005A262A">
        <w:rPr>
          <w:lang w:eastAsia="fr-FR" w:bidi="fr-FR"/>
        </w:rPr>
        <w:t>nther, "Some Critical Remarks concerning the S</w:t>
      </w:r>
      <w:r w:rsidRPr="005A262A">
        <w:rPr>
          <w:lang w:eastAsia="fr-FR" w:bidi="fr-FR"/>
        </w:rPr>
        <w:t>o</w:t>
      </w:r>
      <w:r w:rsidRPr="005A262A">
        <w:rPr>
          <w:lang w:eastAsia="fr-FR" w:bidi="fr-FR"/>
        </w:rPr>
        <w:t xml:space="preserve">ciology of Leisure”, </w:t>
      </w:r>
      <w:r w:rsidRPr="005D5A2F">
        <w:rPr>
          <w:u w:val="single"/>
          <w:lang w:eastAsia="fr-FR" w:bidi="fr-FR"/>
        </w:rPr>
        <w:t>Society and Le</w:t>
      </w:r>
      <w:r w:rsidRPr="005D5A2F">
        <w:rPr>
          <w:u w:val="single"/>
          <w:lang w:eastAsia="fr-FR" w:bidi="fr-FR"/>
        </w:rPr>
        <w:t>i</w:t>
      </w:r>
      <w:r w:rsidRPr="005D5A2F">
        <w:rPr>
          <w:u w:val="single"/>
          <w:lang w:eastAsia="fr-FR" w:bidi="fr-FR"/>
        </w:rPr>
        <w:t>sure</w:t>
      </w:r>
      <w:r w:rsidRPr="005A262A">
        <w:rPr>
          <w:lang w:eastAsia="fr-FR" w:bidi="fr-FR"/>
        </w:rPr>
        <w:t>, Pra</w:t>
      </w:r>
      <w:r>
        <w:rPr>
          <w:lang w:eastAsia="fr-FR" w:bidi="fr-FR"/>
        </w:rPr>
        <w:t>g</w:t>
      </w:r>
      <w:r w:rsidRPr="005A262A">
        <w:rPr>
          <w:lang w:eastAsia="fr-FR" w:bidi="fr-FR"/>
        </w:rPr>
        <w:t>ue, Vol.</w:t>
      </w:r>
      <w:r>
        <w:rPr>
          <w:lang w:eastAsia="fr-FR" w:bidi="fr-FR"/>
        </w:rPr>
        <w:t> </w:t>
      </w:r>
      <w:r w:rsidRPr="005A262A">
        <w:rPr>
          <w:lang w:eastAsia="fr-FR" w:bidi="fr-FR"/>
        </w:rPr>
        <w:t>V, no</w:t>
      </w:r>
      <w:r>
        <w:rPr>
          <w:lang w:eastAsia="fr-FR" w:bidi="fr-FR"/>
        </w:rPr>
        <w:t> </w:t>
      </w:r>
      <w:r w:rsidRPr="005A262A">
        <w:rPr>
          <w:lang w:eastAsia="fr-FR" w:bidi="fr-FR"/>
        </w:rPr>
        <w:t>1, 1973 pp.165-175.</w:t>
      </w:r>
    </w:p>
    <w:p w:rsidR="009A6E88" w:rsidRPr="005A262A" w:rsidRDefault="009A6E88" w:rsidP="009A6E88">
      <w:pPr>
        <w:spacing w:before="120" w:after="120"/>
        <w:jc w:val="both"/>
      </w:pPr>
      <w:r w:rsidRPr="005A262A">
        <w:rPr>
          <w:lang w:eastAsia="fr-FR" w:bidi="fr-FR"/>
        </w:rPr>
        <w:t>MEYERSOHN, Rolf, "The Sociology of Leisure in the United St</w:t>
      </w:r>
      <w:r w:rsidRPr="005A262A">
        <w:rPr>
          <w:lang w:eastAsia="fr-FR" w:bidi="fr-FR"/>
        </w:rPr>
        <w:t>a</w:t>
      </w:r>
      <w:r w:rsidRPr="005A262A">
        <w:rPr>
          <w:lang w:eastAsia="fr-FR" w:bidi="fr-FR"/>
        </w:rPr>
        <w:t>tes :</w:t>
      </w:r>
      <w:r>
        <w:rPr>
          <w:lang w:eastAsia="fr-FR" w:bidi="fr-FR"/>
        </w:rPr>
        <w:t xml:space="preserve"> </w:t>
      </w:r>
      <w:r w:rsidRPr="005A262A">
        <w:rPr>
          <w:lang w:eastAsia="fr-FR" w:bidi="fr-FR"/>
        </w:rPr>
        <w:t xml:space="preserve">Introduction and Bibliography", Journal </w:t>
      </w:r>
      <w:r w:rsidRPr="00A51B19">
        <w:rPr>
          <w:i/>
          <w:u w:val="single"/>
          <w:lang w:eastAsia="fr-FR" w:bidi="fr-FR"/>
        </w:rPr>
        <w:t>of Leisure Research</w:t>
      </w:r>
      <w:r w:rsidRPr="005A262A">
        <w:rPr>
          <w:lang w:eastAsia="fr-FR" w:bidi="fr-FR"/>
        </w:rPr>
        <w:t>,</w:t>
      </w:r>
      <w:r>
        <w:rPr>
          <w:lang w:eastAsia="fr-FR" w:bidi="fr-FR"/>
        </w:rPr>
        <w:t xml:space="preserve"> </w:t>
      </w:r>
      <w:r w:rsidRPr="005A262A">
        <w:rPr>
          <w:lang w:eastAsia="fr-FR" w:bidi="fr-FR"/>
        </w:rPr>
        <w:t>1, 1, 1962, pp. 53-68.</w:t>
      </w:r>
    </w:p>
    <w:p w:rsidR="009A6E88" w:rsidRPr="005A262A" w:rsidRDefault="009A6E88" w:rsidP="009A6E88">
      <w:pPr>
        <w:spacing w:before="120" w:after="120"/>
        <w:jc w:val="both"/>
      </w:pPr>
      <w:r>
        <w:rPr>
          <w:lang w:eastAsia="fr-FR" w:bidi="fr-FR"/>
        </w:rPr>
        <w:t>OLSZEWSA, Anna and PRONOVO</w:t>
      </w:r>
      <w:r w:rsidRPr="005A262A">
        <w:rPr>
          <w:lang w:eastAsia="fr-FR" w:bidi="fr-FR"/>
        </w:rPr>
        <w:t>ST, Gilles, "Current Problems and Perspectives in the Sociology of Leisure", in B</w:t>
      </w:r>
      <w:r>
        <w:rPr>
          <w:lang w:eastAsia="fr-FR" w:bidi="fr-FR"/>
        </w:rPr>
        <w:t>O</w:t>
      </w:r>
      <w:r w:rsidRPr="005A262A">
        <w:rPr>
          <w:lang w:eastAsia="fr-FR" w:bidi="fr-FR"/>
        </w:rPr>
        <w:t>TT</w:t>
      </w:r>
      <w:r>
        <w:rPr>
          <w:lang w:eastAsia="fr-FR" w:bidi="fr-FR"/>
        </w:rPr>
        <w:t>O</w:t>
      </w:r>
      <w:r w:rsidRPr="005A262A">
        <w:rPr>
          <w:lang w:eastAsia="fr-FR" w:bidi="fr-FR"/>
        </w:rPr>
        <w:t>M</w:t>
      </w:r>
      <w:r>
        <w:rPr>
          <w:lang w:eastAsia="fr-FR" w:bidi="fr-FR"/>
        </w:rPr>
        <w:t>O</w:t>
      </w:r>
      <w:r w:rsidRPr="005A262A">
        <w:rPr>
          <w:lang w:eastAsia="fr-FR" w:bidi="fr-FR"/>
        </w:rPr>
        <w:t xml:space="preserve">RE, Tom et al., </w:t>
      </w:r>
      <w:r w:rsidRPr="00A51B19">
        <w:rPr>
          <w:i/>
          <w:u w:val="single"/>
          <w:lang w:eastAsia="fr-FR" w:bidi="fr-FR"/>
        </w:rPr>
        <w:t>Sociology The State of the Art</w:t>
      </w:r>
      <w:r w:rsidRPr="005A262A">
        <w:rPr>
          <w:lang w:eastAsia="fr-FR" w:bidi="fr-FR"/>
        </w:rPr>
        <w:t xml:space="preserve">, </w:t>
      </w:r>
      <w:r>
        <w:rPr>
          <w:lang w:eastAsia="fr-FR" w:bidi="fr-FR"/>
        </w:rPr>
        <w:t>London, Sage, 1982, pp ; 299-321</w:t>
      </w:r>
      <w:r w:rsidRPr="005A262A">
        <w:rPr>
          <w:lang w:eastAsia="fr-FR" w:bidi="fr-FR"/>
        </w:rPr>
        <w:t>.</w:t>
      </w:r>
    </w:p>
    <w:p w:rsidR="009A6E88" w:rsidRPr="005A262A" w:rsidRDefault="009A6E88" w:rsidP="009A6E88">
      <w:pPr>
        <w:spacing w:before="120" w:after="120"/>
        <w:jc w:val="both"/>
      </w:pPr>
      <w:r w:rsidRPr="005A262A">
        <w:rPr>
          <w:lang w:eastAsia="fr-FR" w:bidi="fr-FR"/>
        </w:rPr>
        <w:t>PARKER, Stanley, “The Sociology of Leisure : Progress and Pr</w:t>
      </w:r>
      <w:r w:rsidRPr="005A262A">
        <w:rPr>
          <w:lang w:eastAsia="fr-FR" w:bidi="fr-FR"/>
        </w:rPr>
        <w:t>o</w:t>
      </w:r>
      <w:r w:rsidRPr="005A262A">
        <w:rPr>
          <w:lang w:eastAsia="fr-FR" w:bidi="fr-FR"/>
        </w:rPr>
        <w:t>blem",</w:t>
      </w:r>
      <w:r>
        <w:rPr>
          <w:lang w:eastAsia="fr-FR" w:bidi="fr-FR"/>
        </w:rPr>
        <w:t xml:space="preserve"> </w:t>
      </w:r>
      <w:r w:rsidRPr="00A51B19">
        <w:rPr>
          <w:i/>
          <w:u w:val="single"/>
        </w:rPr>
        <w:t>British Journal of Sociology</w:t>
      </w:r>
      <w:r w:rsidRPr="005A262A">
        <w:rPr>
          <w:lang w:eastAsia="fr-FR" w:bidi="fr-FR"/>
        </w:rPr>
        <w:t>, 26 march, 1975, pp. 91-101.</w:t>
      </w:r>
    </w:p>
    <w:p w:rsidR="009A6E88" w:rsidRPr="005A262A" w:rsidRDefault="009A6E88" w:rsidP="009A6E88">
      <w:pPr>
        <w:spacing w:before="120" w:after="120"/>
        <w:jc w:val="both"/>
      </w:pPr>
      <w:r w:rsidRPr="005A262A">
        <w:rPr>
          <w:lang w:eastAsia="fr-FR" w:bidi="fr-FR"/>
        </w:rPr>
        <w:t xml:space="preserve">PARKER, Stanley R., </w:t>
      </w:r>
      <w:r w:rsidRPr="00A51B19">
        <w:rPr>
          <w:i/>
          <w:u w:val="single"/>
          <w:lang w:eastAsia="fr-FR" w:bidi="fr-FR"/>
        </w:rPr>
        <w:t>The Sociology of Leisure</w:t>
      </w:r>
      <w:r>
        <w:rPr>
          <w:lang w:eastAsia="fr-FR" w:bidi="fr-FR"/>
        </w:rPr>
        <w:t xml:space="preserve">, London, Allen and </w:t>
      </w:r>
      <w:r w:rsidRPr="005A262A">
        <w:rPr>
          <w:lang w:eastAsia="fr-FR" w:bidi="fr-FR"/>
        </w:rPr>
        <w:t>Unwin, 1976.</w:t>
      </w:r>
    </w:p>
    <w:p w:rsidR="009A6E88" w:rsidRPr="005A262A" w:rsidRDefault="009A6E88" w:rsidP="009A6E88">
      <w:pPr>
        <w:spacing w:before="120" w:after="120"/>
        <w:jc w:val="both"/>
      </w:pPr>
      <w:r w:rsidRPr="005A262A">
        <w:rPr>
          <w:lang w:eastAsia="fr-FR" w:bidi="fr-FR"/>
        </w:rPr>
        <w:t>PARRY, N. and COALTER, F. 1982, "Sociology and Leisure : A Question of</w:t>
      </w:r>
      <w:r>
        <w:rPr>
          <w:lang w:eastAsia="fr-FR" w:bidi="fr-FR"/>
        </w:rPr>
        <w:t xml:space="preserve"> </w:t>
      </w:r>
      <w:r w:rsidRPr="005A262A">
        <w:rPr>
          <w:lang w:eastAsia="fr-FR" w:bidi="fr-FR"/>
        </w:rPr>
        <w:t xml:space="preserve">Root or Branch”, </w:t>
      </w:r>
      <w:r w:rsidRPr="005A262A">
        <w:t>Sociology</w:t>
      </w:r>
      <w:r>
        <w:rPr>
          <w:lang w:eastAsia="fr-FR" w:bidi="fr-FR"/>
        </w:rPr>
        <w:t xml:space="preserve">, </w:t>
      </w:r>
      <w:r w:rsidRPr="00A51B19">
        <w:rPr>
          <w:i/>
          <w:u w:val="single"/>
          <w:lang w:eastAsia="fr-FR" w:bidi="fr-FR"/>
        </w:rPr>
        <w:t>The Journal of the British Sociolog</w:t>
      </w:r>
      <w:r w:rsidRPr="00A51B19">
        <w:rPr>
          <w:i/>
          <w:u w:val="single"/>
          <w:lang w:eastAsia="fr-FR" w:bidi="fr-FR"/>
        </w:rPr>
        <w:t>i</w:t>
      </w:r>
      <w:r w:rsidRPr="00A51B19">
        <w:rPr>
          <w:i/>
          <w:u w:val="single"/>
          <w:lang w:eastAsia="fr-FR" w:bidi="fr-FR"/>
        </w:rPr>
        <w:t>cal Association</w:t>
      </w:r>
      <w:r w:rsidRPr="005A262A">
        <w:rPr>
          <w:lang w:eastAsia="fr-FR" w:bidi="fr-FR"/>
        </w:rPr>
        <w:t>, Vol.</w:t>
      </w:r>
      <w:r>
        <w:rPr>
          <w:lang w:eastAsia="fr-FR" w:bidi="fr-FR"/>
        </w:rPr>
        <w:t> </w:t>
      </w:r>
      <w:r w:rsidRPr="005A262A">
        <w:rPr>
          <w:lang w:eastAsia="fr-FR" w:bidi="fr-FR"/>
        </w:rPr>
        <w:t>16, no</w:t>
      </w:r>
      <w:r>
        <w:rPr>
          <w:lang w:eastAsia="fr-FR" w:bidi="fr-FR"/>
        </w:rPr>
        <w:t> </w:t>
      </w:r>
      <w:r w:rsidRPr="005A262A">
        <w:rPr>
          <w:lang w:eastAsia="fr-FR" w:bidi="fr-FR"/>
        </w:rPr>
        <w:t>2, May, 1982, pp. 220-231.</w:t>
      </w:r>
    </w:p>
    <w:p w:rsidR="009A6E88" w:rsidRPr="005A262A" w:rsidRDefault="009A6E88" w:rsidP="009A6E88">
      <w:pPr>
        <w:spacing w:before="120" w:after="120"/>
        <w:jc w:val="both"/>
      </w:pPr>
      <w:r>
        <w:rPr>
          <w:lang w:eastAsia="fr-FR" w:bidi="fr-FR"/>
        </w:rPr>
        <w:t>PRONOVO</w:t>
      </w:r>
      <w:r w:rsidRPr="005A262A">
        <w:rPr>
          <w:lang w:eastAsia="fr-FR" w:bidi="fr-FR"/>
        </w:rPr>
        <w:t xml:space="preserve">ST, Gilles, "Les transformations de la problématique du loisir au Québec : Hypothèses d'analyse". </w:t>
      </w:r>
      <w:r w:rsidRPr="00A51B19">
        <w:rPr>
          <w:i/>
          <w:u w:val="single"/>
        </w:rPr>
        <w:t>Loisir et Société/Society and Leisure</w:t>
      </w:r>
      <w:r w:rsidRPr="005A262A">
        <w:rPr>
          <w:lang w:eastAsia="fr-FR" w:bidi="fr-FR"/>
        </w:rPr>
        <w:t>, Montréal, Presses de l'Université du Québec, Vol.</w:t>
      </w:r>
      <w:r>
        <w:rPr>
          <w:lang w:eastAsia="fr-FR" w:bidi="fr-FR"/>
        </w:rPr>
        <w:t> </w:t>
      </w:r>
      <w:r w:rsidRPr="005A262A">
        <w:rPr>
          <w:lang w:eastAsia="fr-FR" w:bidi="fr-FR"/>
        </w:rPr>
        <w:t>2 no</w:t>
      </w:r>
      <w:r>
        <w:rPr>
          <w:lang w:eastAsia="fr-FR" w:bidi="fr-FR"/>
        </w:rPr>
        <w:t> </w:t>
      </w:r>
      <w:r w:rsidRPr="005A262A">
        <w:rPr>
          <w:lang w:eastAsia="fr-FR" w:bidi="fr-FR"/>
        </w:rPr>
        <w:t>1, avril 1979, pp. 35-70.</w:t>
      </w:r>
    </w:p>
    <w:p w:rsidR="009A6E88" w:rsidRPr="005A262A" w:rsidRDefault="009A6E88" w:rsidP="009A6E88">
      <w:pPr>
        <w:spacing w:before="120" w:after="120"/>
        <w:jc w:val="both"/>
      </w:pPr>
      <w:r>
        <w:rPr>
          <w:lang w:eastAsia="fr-FR" w:bidi="fr-FR"/>
        </w:rPr>
        <w:t>PRONOVO</w:t>
      </w:r>
      <w:r w:rsidRPr="005A262A">
        <w:rPr>
          <w:lang w:eastAsia="fr-FR" w:bidi="fr-FR"/>
        </w:rPr>
        <w:t xml:space="preserve">ST, Gilles, </w:t>
      </w:r>
      <w:hyperlink r:id="rId27" w:history="1">
        <w:r w:rsidRPr="00A51B19">
          <w:rPr>
            <w:rStyle w:val="Lienhypertexte"/>
            <w:i/>
          </w:rPr>
          <w:t>Temps, Culture et société</w:t>
        </w:r>
      </w:hyperlink>
      <w:r w:rsidRPr="005A262A">
        <w:rPr>
          <w:lang w:eastAsia="fr-FR" w:bidi="fr-FR"/>
        </w:rPr>
        <w:t>, (sous presse, 1983), Québec, Presses de l'Université du Qu</w:t>
      </w:r>
      <w:r w:rsidRPr="005A262A">
        <w:rPr>
          <w:lang w:eastAsia="fr-FR" w:bidi="fr-FR"/>
        </w:rPr>
        <w:t>é</w:t>
      </w:r>
      <w:r w:rsidRPr="005A262A">
        <w:rPr>
          <w:lang w:eastAsia="fr-FR" w:bidi="fr-FR"/>
        </w:rPr>
        <w:t>bec.</w:t>
      </w:r>
    </w:p>
    <w:p w:rsidR="009A6E88" w:rsidRPr="005A262A" w:rsidRDefault="009A6E88" w:rsidP="009A6E88">
      <w:pPr>
        <w:spacing w:before="120" w:after="120"/>
        <w:jc w:val="both"/>
      </w:pPr>
      <w:r w:rsidRPr="005A262A">
        <w:rPr>
          <w:lang w:eastAsia="fr-FR" w:bidi="fr-FR"/>
        </w:rPr>
        <w:t xml:space="preserve">RAPOPORT, Rhona and RAPOPORT, Robert M., "Four Thèmes in the Sociology of Leisure", </w:t>
      </w:r>
      <w:r w:rsidRPr="00325529">
        <w:rPr>
          <w:u w:val="single"/>
          <w:lang w:eastAsia="fr-FR" w:bidi="fr-FR"/>
        </w:rPr>
        <w:t>The British Journal of Sociology</w:t>
      </w:r>
      <w:r>
        <w:rPr>
          <w:lang w:eastAsia="fr-FR" w:bidi="fr-FR"/>
        </w:rPr>
        <w:t>, XXV, 2, june 1974, pp. 215-</w:t>
      </w:r>
      <w:r w:rsidRPr="005A262A">
        <w:rPr>
          <w:lang w:eastAsia="fr-FR" w:bidi="fr-FR"/>
        </w:rPr>
        <w:t>229 ;</w:t>
      </w:r>
    </w:p>
    <w:p w:rsidR="009A6E88" w:rsidRPr="005A262A" w:rsidRDefault="009A6E88" w:rsidP="009A6E88">
      <w:pPr>
        <w:spacing w:before="120" w:after="120"/>
        <w:jc w:val="both"/>
      </w:pPr>
      <w:r w:rsidRPr="005A262A">
        <w:rPr>
          <w:lang w:eastAsia="fr-FR" w:bidi="fr-FR"/>
        </w:rPr>
        <w:t xml:space="preserve">ROBERTS, Kenneth, </w:t>
      </w:r>
      <w:r w:rsidRPr="00A51B19">
        <w:rPr>
          <w:i/>
          <w:u w:val="single"/>
        </w:rPr>
        <w:t>Leisure</w:t>
      </w:r>
      <w:r w:rsidRPr="005A262A">
        <w:rPr>
          <w:lang w:eastAsia="fr-FR" w:bidi="fr-FR"/>
        </w:rPr>
        <w:t>, London, Longman, 133 p. index. (2</w:t>
      </w:r>
      <w:r w:rsidRPr="00B16101">
        <w:rPr>
          <w:vertAlign w:val="superscript"/>
          <w:lang w:eastAsia="fr-FR" w:bidi="fr-FR"/>
        </w:rPr>
        <w:t>nd</w:t>
      </w:r>
      <w:r w:rsidRPr="00B16101">
        <w:rPr>
          <w:lang w:eastAsia="fr-FR" w:bidi="fr-FR"/>
        </w:rPr>
        <w:t xml:space="preserve"> </w:t>
      </w:r>
      <w:r w:rsidRPr="005A262A">
        <w:rPr>
          <w:lang w:eastAsia="fr-FR" w:bidi="fr-FR"/>
        </w:rPr>
        <w:t>ed., revised, 1981, 140 p.).</w:t>
      </w:r>
    </w:p>
    <w:p w:rsidR="009A6E88" w:rsidRPr="005A262A" w:rsidRDefault="009A6E88" w:rsidP="009A6E88">
      <w:pPr>
        <w:spacing w:before="120" w:after="120"/>
        <w:jc w:val="both"/>
      </w:pPr>
      <w:r w:rsidRPr="005A262A">
        <w:rPr>
          <w:lang w:eastAsia="fr-FR" w:bidi="fr-FR"/>
        </w:rPr>
        <w:t xml:space="preserve">ROBERTS, Kenneth, </w:t>
      </w:r>
      <w:r w:rsidRPr="00A51B19">
        <w:rPr>
          <w:i/>
          <w:u w:val="single"/>
        </w:rPr>
        <w:t>Contemporary Society and the Growth of Leisure</w:t>
      </w:r>
      <w:r w:rsidRPr="005A262A">
        <w:rPr>
          <w:lang w:eastAsia="fr-FR" w:bidi="fr-FR"/>
        </w:rPr>
        <w:t>,</w:t>
      </w:r>
      <w:r>
        <w:rPr>
          <w:lang w:eastAsia="fr-FR" w:bidi="fr-FR"/>
        </w:rPr>
        <w:t xml:space="preserve"> </w:t>
      </w:r>
      <w:r w:rsidRPr="005A262A">
        <w:rPr>
          <w:lang w:eastAsia="fr-FR" w:bidi="fr-FR"/>
        </w:rPr>
        <w:t>London, Longman, 191 p., biblio., index, 1978.</w:t>
      </w:r>
    </w:p>
    <w:p w:rsidR="009A6E88" w:rsidRPr="005A262A" w:rsidRDefault="009A6E88" w:rsidP="009A6E88">
      <w:pPr>
        <w:spacing w:before="120" w:after="120"/>
        <w:jc w:val="both"/>
      </w:pPr>
      <w:r w:rsidRPr="005A262A">
        <w:rPr>
          <w:lang w:eastAsia="fr-FR" w:bidi="fr-FR"/>
        </w:rPr>
        <w:t xml:space="preserve">TREMBLAY, Marc-Adélard et FORTIN, Gérald, </w:t>
      </w:r>
      <w:hyperlink r:id="rId28" w:history="1">
        <w:r w:rsidRPr="00325529">
          <w:rPr>
            <w:rStyle w:val="Lienhypertexte"/>
            <w:rFonts w:eastAsia="MS Gothic" w:cs="MS Gothic"/>
            <w:szCs w:val="18"/>
            <w:lang w:eastAsia="fr-FR" w:bidi="fr-FR"/>
          </w:rPr>
          <w:t>Les comport</w:t>
        </w:r>
        <w:r w:rsidRPr="00325529">
          <w:rPr>
            <w:rStyle w:val="Lienhypertexte"/>
            <w:rFonts w:eastAsia="MS Gothic" w:cs="MS Gothic"/>
            <w:szCs w:val="18"/>
            <w:lang w:eastAsia="fr-FR" w:bidi="fr-FR"/>
          </w:rPr>
          <w:t>e</w:t>
        </w:r>
        <w:r w:rsidRPr="00325529">
          <w:rPr>
            <w:rStyle w:val="Lienhypertexte"/>
            <w:rFonts w:eastAsia="MS Gothic" w:cs="MS Gothic"/>
            <w:szCs w:val="18"/>
            <w:lang w:eastAsia="fr-FR" w:bidi="fr-FR"/>
          </w:rPr>
          <w:t>ments économiques de la famille salariée du Québec</w:t>
        </w:r>
      </w:hyperlink>
      <w:r w:rsidRPr="005A262A">
        <w:rPr>
          <w:lang w:eastAsia="fr-FR" w:bidi="fr-FR"/>
        </w:rPr>
        <w:t>, Québec, Presses de l'Université Laval, 1964.</w:t>
      </w:r>
    </w:p>
    <w:p w:rsidR="009A6E88" w:rsidRPr="005A262A" w:rsidRDefault="009A6E88" w:rsidP="009A6E88">
      <w:pPr>
        <w:spacing w:before="120" w:after="120"/>
        <w:ind w:firstLine="0"/>
        <w:jc w:val="both"/>
      </w:pPr>
      <w:r>
        <w:rPr>
          <w:lang w:eastAsia="fr-FR" w:bidi="fr-FR"/>
        </w:rPr>
        <w:t>[172]</w:t>
      </w:r>
    </w:p>
    <w:p w:rsidR="009A6E88" w:rsidRPr="005A262A" w:rsidRDefault="009A6E88" w:rsidP="009A6E88">
      <w:pPr>
        <w:spacing w:before="120" w:after="120"/>
        <w:jc w:val="both"/>
      </w:pPr>
      <w:r>
        <w:rPr>
          <w:lang w:eastAsia="fr-FR" w:bidi="fr-FR"/>
        </w:rPr>
        <w:t>WILSON' John, "Sociolog</w:t>
      </w:r>
      <w:r w:rsidRPr="005A262A">
        <w:rPr>
          <w:lang w:eastAsia="fr-FR" w:bidi="fr-FR"/>
        </w:rPr>
        <w:t xml:space="preserve">y of Leisure", </w:t>
      </w:r>
      <w:r w:rsidRPr="00A51B19">
        <w:rPr>
          <w:i/>
          <w:u w:val="single"/>
          <w:lang w:eastAsia="fr-FR" w:bidi="fr-FR"/>
        </w:rPr>
        <w:t>Annuel Review of Soci</w:t>
      </w:r>
      <w:r w:rsidRPr="00A51B19">
        <w:rPr>
          <w:i/>
          <w:u w:val="single"/>
          <w:lang w:eastAsia="fr-FR" w:bidi="fr-FR"/>
        </w:rPr>
        <w:t>o</w:t>
      </w:r>
      <w:r w:rsidRPr="00A51B19">
        <w:rPr>
          <w:i/>
          <w:u w:val="single"/>
          <w:lang w:eastAsia="fr-FR" w:bidi="fr-FR"/>
        </w:rPr>
        <w:t>logy</w:t>
      </w:r>
      <w:r w:rsidRPr="005A262A">
        <w:rPr>
          <w:lang w:eastAsia="fr-FR" w:bidi="fr-FR"/>
        </w:rPr>
        <w:t>, 1980 pp. 21-24.</w:t>
      </w:r>
    </w:p>
    <w:p w:rsidR="009A6E88" w:rsidRPr="005A262A" w:rsidRDefault="009A6E88" w:rsidP="009A6E88">
      <w:pPr>
        <w:spacing w:before="120" w:after="120"/>
        <w:jc w:val="both"/>
      </w:pPr>
      <w:r w:rsidRPr="005A262A">
        <w:rPr>
          <w:lang w:eastAsia="fr-FR" w:bidi="fr-FR"/>
        </w:rPr>
        <w:t>"The Uses of Leisure",</w:t>
      </w:r>
      <w:r>
        <w:rPr>
          <w:lang w:eastAsia="fr-FR" w:bidi="fr-FR"/>
        </w:rPr>
        <w:t xml:space="preserve"> </w:t>
      </w:r>
      <w:r w:rsidRPr="00325529">
        <w:rPr>
          <w:u w:val="single"/>
          <w:lang w:eastAsia="fr-FR" w:bidi="fr-FR"/>
        </w:rPr>
        <w:t>American Journal of Sociology</w:t>
      </w:r>
      <w:r w:rsidRPr="005A262A">
        <w:rPr>
          <w:lang w:eastAsia="fr-FR" w:bidi="fr-FR"/>
        </w:rPr>
        <w:t>, Vol</w:t>
      </w:r>
      <w:r>
        <w:rPr>
          <w:lang w:eastAsia="fr-FR" w:bidi="fr-FR"/>
        </w:rPr>
        <w:t>. </w:t>
      </w:r>
      <w:r w:rsidRPr="005A262A">
        <w:rPr>
          <w:lang w:eastAsia="fr-FR" w:bidi="fr-FR"/>
        </w:rPr>
        <w:t>LXII, May, 1957, no</w:t>
      </w:r>
      <w:r>
        <w:rPr>
          <w:lang w:eastAsia="fr-FR" w:bidi="fr-FR"/>
        </w:rPr>
        <w:t> </w:t>
      </w:r>
      <w:r w:rsidRPr="005A262A">
        <w:rPr>
          <w:lang w:eastAsia="fr-FR" w:bidi="fr-FR"/>
        </w:rPr>
        <w:t>6, pp. 541</w:t>
      </w:r>
      <w:r>
        <w:rPr>
          <w:lang w:eastAsia="fr-FR" w:bidi="fr-FR"/>
        </w:rPr>
        <w:t>-</w:t>
      </w:r>
      <w:r w:rsidRPr="005A262A">
        <w:rPr>
          <w:lang w:eastAsia="fr-FR" w:bidi="fr-FR"/>
        </w:rPr>
        <w:t>615.</w:t>
      </w:r>
    </w:p>
    <w:p w:rsidR="009A6E88" w:rsidRPr="005A262A" w:rsidRDefault="009A6E88" w:rsidP="009A6E88">
      <w:pPr>
        <w:spacing w:before="120" w:after="120"/>
        <w:jc w:val="both"/>
      </w:pPr>
      <w:r w:rsidRPr="005A262A">
        <w:rPr>
          <w:lang w:eastAsia="fr-FR" w:bidi="fr-FR"/>
        </w:rPr>
        <w:t>“Sociolo</w:t>
      </w:r>
      <w:r>
        <w:rPr>
          <w:lang w:eastAsia="fr-FR" w:bidi="fr-FR"/>
        </w:rPr>
        <w:t>g</w:t>
      </w:r>
      <w:r w:rsidRPr="005A262A">
        <w:rPr>
          <w:lang w:eastAsia="fr-FR" w:bidi="fr-FR"/>
        </w:rPr>
        <w:t xml:space="preserve">y of Leisure", </w:t>
      </w:r>
      <w:r w:rsidRPr="00325529">
        <w:rPr>
          <w:u w:val="single"/>
          <w:lang w:eastAsia="fr-FR" w:bidi="fr-FR"/>
        </w:rPr>
        <w:t>Pacific sociological review</w:t>
      </w:r>
      <w:r w:rsidRPr="005A262A">
        <w:rPr>
          <w:lang w:eastAsia="fr-FR" w:bidi="fr-FR"/>
        </w:rPr>
        <w:t>. Vol.</w:t>
      </w:r>
      <w:r>
        <w:rPr>
          <w:lang w:eastAsia="fr-FR" w:bidi="fr-FR"/>
        </w:rPr>
        <w:t> </w:t>
      </w:r>
      <w:r w:rsidRPr="005A262A">
        <w:rPr>
          <w:lang w:eastAsia="fr-FR" w:bidi="fr-FR"/>
        </w:rPr>
        <w:t>14, no</w:t>
      </w:r>
      <w:r>
        <w:rPr>
          <w:lang w:eastAsia="fr-FR" w:bidi="fr-FR"/>
        </w:rPr>
        <w:t> </w:t>
      </w:r>
      <w:r w:rsidRPr="005A262A">
        <w:rPr>
          <w:lang w:eastAsia="fr-FR" w:bidi="fr-FR"/>
        </w:rPr>
        <w:t>3, july 1971.</w:t>
      </w:r>
    </w:p>
    <w:p w:rsidR="009A6E88" w:rsidRDefault="009A6E88" w:rsidP="009A6E88">
      <w:pPr>
        <w:spacing w:before="120" w:after="120"/>
        <w:jc w:val="both"/>
      </w:pPr>
    </w:p>
    <w:p w:rsidR="009A6E88" w:rsidRDefault="009A6E88" w:rsidP="009A6E88">
      <w:pPr>
        <w:pStyle w:val="p"/>
      </w:pPr>
      <w:r>
        <w:t>[173]</w:t>
      </w:r>
    </w:p>
    <w:p w:rsidR="009A6E88" w:rsidRDefault="009A6E88" w:rsidP="009A6E88">
      <w:pPr>
        <w:pStyle w:val="p"/>
      </w:pPr>
      <w:r>
        <w:t>[174]</w:t>
      </w:r>
    </w:p>
    <w:p w:rsidR="009A6E88" w:rsidRPr="005A262A" w:rsidRDefault="009A6E88" w:rsidP="009A6E88">
      <w:pPr>
        <w:pStyle w:val="p"/>
      </w:pPr>
    </w:p>
    <w:sectPr w:rsidR="009A6E88" w:rsidRPr="005A262A" w:rsidSect="009A6E88">
      <w:headerReference w:type="default" r:id="rId2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591" w:rsidRDefault="00877591">
      <w:r>
        <w:separator/>
      </w:r>
    </w:p>
  </w:endnote>
  <w:endnote w:type="continuationSeparator" w:id="0">
    <w:p w:rsidR="00877591" w:rsidRDefault="0087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591" w:rsidRDefault="00877591">
      <w:pPr>
        <w:ind w:firstLine="0"/>
      </w:pPr>
      <w:r>
        <w:separator/>
      </w:r>
    </w:p>
  </w:footnote>
  <w:footnote w:type="continuationSeparator" w:id="0">
    <w:p w:rsidR="00877591" w:rsidRDefault="00877591">
      <w:pPr>
        <w:ind w:firstLine="0"/>
      </w:pPr>
      <w:r>
        <w:separator/>
      </w:r>
    </w:p>
  </w:footnote>
  <w:footnote w:id="1">
    <w:p w:rsidR="009A6E88" w:rsidRDefault="009A6E88">
      <w:pPr>
        <w:pStyle w:val="Notedebasdepage"/>
      </w:pPr>
      <w:r>
        <w:rPr>
          <w:rStyle w:val="Appelnotedebasdep"/>
        </w:rPr>
        <w:footnoteRef/>
      </w:r>
      <w:r>
        <w:t xml:space="preserve"> </w:t>
      </w:r>
      <w:r>
        <w:tab/>
        <w:t>Il n'existe pas encore de véritable histoire de la sociologie au Québec. Voici cependant deux références : Fournier, Marcel, 1981, "</w:t>
      </w:r>
      <w:hyperlink r:id="rId1" w:history="1">
        <w:r w:rsidRPr="00B61062">
          <w:rPr>
            <w:rStyle w:val="Lienhypertexte"/>
          </w:rPr>
          <w:t>La culture savante comme style de vie</w:t>
        </w:r>
      </w:hyperlink>
      <w:r>
        <w:t xml:space="preserve">". </w:t>
      </w:r>
      <w:r w:rsidRPr="00B61062">
        <w:rPr>
          <w:u w:val="single"/>
        </w:rPr>
        <w:t>Questions de culture</w:t>
      </w:r>
      <w:r>
        <w:t>, Québec, Institut québécois de r</w:t>
      </w:r>
      <w:r>
        <w:t>e</w:t>
      </w:r>
      <w:r>
        <w:t>cherche sur la culture, Montréal. Léméac, pp. 131-165. Fournier, Marcel et Houle, Gilles, 1980, "</w:t>
      </w:r>
      <w:hyperlink r:id="rId2" w:history="1">
        <w:r w:rsidRPr="00B61062">
          <w:rPr>
            <w:rStyle w:val="Lienhypertexte"/>
          </w:rPr>
          <w:t>La sociologie québécoise et son objet : problématiques et débats</w:t>
        </w:r>
      </w:hyperlink>
      <w:r>
        <w:t xml:space="preserve">", </w:t>
      </w:r>
      <w:r w:rsidRPr="00B61062">
        <w:rPr>
          <w:u w:val="single"/>
        </w:rPr>
        <w:t>Sociologie et s</w:t>
      </w:r>
      <w:r w:rsidRPr="00B61062">
        <w:rPr>
          <w:u w:val="single"/>
        </w:rPr>
        <w:t>o</w:t>
      </w:r>
      <w:r w:rsidRPr="00B61062">
        <w:rPr>
          <w:u w:val="single"/>
        </w:rPr>
        <w:t>ciétés</w:t>
      </w:r>
      <w:r>
        <w:t>, XII, 2, oct. 1980, pp. 21-44.</w:t>
      </w:r>
    </w:p>
  </w:footnote>
  <w:footnote w:id="2">
    <w:p w:rsidR="009A6E88" w:rsidRDefault="009A6E88">
      <w:pPr>
        <w:pStyle w:val="Notedebasdepage"/>
      </w:pPr>
      <w:r>
        <w:rPr>
          <w:rStyle w:val="Appelnotedebasdep"/>
        </w:rPr>
        <w:footnoteRef/>
      </w:r>
      <w:r>
        <w:t xml:space="preserve"> </w:t>
      </w:r>
      <w:r>
        <w:tab/>
        <w:t>Par exemple : GAUTHIER, Claude, 1948, "Belleville", comm</w:t>
      </w:r>
      <w:r>
        <w:t>u</w:t>
      </w:r>
      <w:r>
        <w:t>nauté rurale des cantons de l’Est, Univ. Laval, Faculté des sciences sociales, 202 pp. L</w:t>
      </w:r>
      <w:r>
        <w:t>A</w:t>
      </w:r>
      <w:r>
        <w:t xml:space="preserve">PLANTE, Pierre, 1948, </w:t>
      </w:r>
      <w:r w:rsidRPr="00B61062">
        <w:rPr>
          <w:u w:val="single"/>
        </w:rPr>
        <w:t>Au service de l'éducation populaire</w:t>
      </w:r>
      <w:r>
        <w:t>, Univ. Laval, F</w:t>
      </w:r>
      <w:r>
        <w:t>a</w:t>
      </w:r>
      <w:r>
        <w:t xml:space="preserve">culté des sciences sociales. Mémoire de maîtrise en service social, 70 pp. TOUSIGNANT, Fabienne, 1948, </w:t>
      </w:r>
      <w:r w:rsidRPr="00B61062">
        <w:rPr>
          <w:u w:val="single"/>
        </w:rPr>
        <w:t>Présentation</w:t>
      </w:r>
      <w:r>
        <w:rPr>
          <w:u w:val="single"/>
        </w:rPr>
        <w:t xml:space="preserve"> de la survie de la paroisse N</w:t>
      </w:r>
      <w:r>
        <w:rPr>
          <w:u w:val="single"/>
        </w:rPr>
        <w:t>o</w:t>
      </w:r>
      <w:r w:rsidRPr="00B61062">
        <w:rPr>
          <w:u w:val="single"/>
        </w:rPr>
        <w:t>tre-Dame-de-Piti</w:t>
      </w:r>
      <w:r>
        <w:rPr>
          <w:u w:val="single"/>
        </w:rPr>
        <w:t>é</w:t>
      </w:r>
      <w:r>
        <w:t>, Qu</w:t>
      </w:r>
      <w:r>
        <w:t>é</w:t>
      </w:r>
      <w:r>
        <w:t>bec, Univ. Laval, Faculté des sciences sociales, 62 pp., app., biblio.</w:t>
      </w:r>
    </w:p>
  </w:footnote>
  <w:footnote w:id="3">
    <w:p w:rsidR="009A6E88" w:rsidRDefault="009A6E88">
      <w:pPr>
        <w:pStyle w:val="Notedebasdepage"/>
      </w:pPr>
      <w:r>
        <w:rPr>
          <w:rStyle w:val="Appelnotedebasdep"/>
        </w:rPr>
        <w:footnoteRef/>
      </w:r>
      <w:r>
        <w:t xml:space="preserve"> </w:t>
      </w:r>
      <w:r>
        <w:tab/>
        <w:t>Sur les développements récents du loisir au Québec, on peut se référer à L</w:t>
      </w:r>
      <w:r>
        <w:t>e</w:t>
      </w:r>
      <w:r>
        <w:t>vasseur, 1982, et à mon ouvrage, sous presse, 1983.</w:t>
      </w:r>
    </w:p>
  </w:footnote>
  <w:footnote w:id="4">
    <w:p w:rsidR="009A6E88" w:rsidRDefault="009A6E88">
      <w:pPr>
        <w:pStyle w:val="Notedebasdepage"/>
      </w:pPr>
      <w:r>
        <w:rPr>
          <w:rStyle w:val="Appelnotedebasdep"/>
        </w:rPr>
        <w:footnoteRef/>
      </w:r>
      <w:r>
        <w:t xml:space="preserve"> </w:t>
      </w:r>
      <w:r>
        <w:tab/>
        <w:t>Il faudrait ici ajouter de nombreux développements sur le tra</w:t>
      </w:r>
      <w:r>
        <w:t>i</w:t>
      </w:r>
      <w:r>
        <w:t>tement de ces thèmes, par les sociologues, la nature des théories s</w:t>
      </w:r>
      <w:r>
        <w:t>o</w:t>
      </w:r>
      <w:r>
        <w:t>ciologiques utilisées, etc.</w:t>
      </w:r>
    </w:p>
  </w:footnote>
  <w:footnote w:id="5">
    <w:p w:rsidR="009A6E88" w:rsidRDefault="009A6E88">
      <w:pPr>
        <w:pStyle w:val="Notedebasdepage"/>
      </w:pPr>
      <w:r>
        <w:rPr>
          <w:rStyle w:val="Appelnotedebasdep"/>
        </w:rPr>
        <w:footnoteRef/>
      </w:r>
      <w:r>
        <w:t xml:space="preserve"> </w:t>
      </w:r>
      <w:r>
        <w:tab/>
        <w:t>Pour référence, les principales analyses critiques ou rétrospect</w:t>
      </w:r>
      <w:r>
        <w:t>i</w:t>
      </w:r>
      <w:r>
        <w:t>ves ayant porté sur la sociologie du loisir sont : Berger, 1973 ; Dum</w:t>
      </w:r>
      <w:r>
        <w:t>a</w:t>
      </w:r>
      <w:r>
        <w:t>zedier et Guinchat, 1969 ; Lanfant, 1972 ; Lüschen, 1973 ; Meye</w:t>
      </w:r>
      <w:r>
        <w:t>r</w:t>
      </w:r>
      <w:r>
        <w:t>sohn, 1969 et 1971 ; Roberts, 1980 ; Wilson, 1980.</w:t>
      </w:r>
    </w:p>
  </w:footnote>
  <w:footnote w:id="6">
    <w:p w:rsidR="009A6E88" w:rsidRDefault="009A6E88">
      <w:pPr>
        <w:pStyle w:val="Notedebasdepage"/>
      </w:pPr>
      <w:r>
        <w:rPr>
          <w:rStyle w:val="Appelnotedebasdep"/>
        </w:rPr>
        <w:footnoteRef/>
      </w:r>
      <w:r>
        <w:t xml:space="preserve"> </w:t>
      </w:r>
      <w:r>
        <w:tab/>
        <w:t xml:space="preserve">Cette critique est revenue fréquemment, particulièrement dans Berger, 1963, Lüschen, 1973, et Wilson 1980, et dans l'introduction au numéro thématique de </w:t>
      </w:r>
      <w:r w:rsidRPr="005D5A2F">
        <w:rPr>
          <w:u w:val="single"/>
        </w:rPr>
        <w:t>Pacific Sociological Review</w:t>
      </w:r>
      <w:r>
        <w:t>, 1971.</w:t>
      </w:r>
    </w:p>
  </w:footnote>
  <w:footnote w:id="7">
    <w:p w:rsidR="009A6E88" w:rsidRDefault="009A6E88">
      <w:pPr>
        <w:pStyle w:val="Notedebasdepage"/>
      </w:pPr>
      <w:r>
        <w:rPr>
          <w:rStyle w:val="Appelnotedebasdep"/>
        </w:rPr>
        <w:footnoteRef/>
      </w:r>
      <w:r>
        <w:t xml:space="preserve"> </w:t>
      </w:r>
      <w:r>
        <w:tab/>
        <w:t>Voir, par exemple, la critique que Lüschen adressait il y a que</w:t>
      </w:r>
      <w:r>
        <w:t>l</w:t>
      </w:r>
      <w:r>
        <w:t>ques années déjà, à la sociologie du sport, et qu'on pourrait fort bien reprendre pour la s</w:t>
      </w:r>
      <w:r>
        <w:t>o</w:t>
      </w:r>
      <w:r>
        <w:t>ciologie du loisir (1968).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E88" w:rsidRDefault="009A6E88" w:rsidP="009A6E88">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w:t>
    </w:r>
    <w:r w:rsidRPr="00520687">
      <w:rPr>
        <w:rFonts w:ascii="Times New Roman" w:hAnsi="Times New Roman"/>
      </w:rPr>
      <w:t>La stratification sociale des champs de recherche et d</w:t>
    </w:r>
    <w:r>
      <w:rPr>
        <w:rFonts w:ascii="Times New Roman" w:hAnsi="Times New Roman"/>
      </w:rPr>
      <w:t>es compétences sociologiques...”</w:t>
    </w:r>
    <w:r w:rsidRPr="00C90835">
      <w:rPr>
        <w:rFonts w:ascii="Times New Roman" w:hAnsi="Times New Roman"/>
      </w:rPr>
      <w:t xml:space="preserve"> </w:t>
    </w:r>
    <w:r>
      <w:rPr>
        <w:rFonts w:ascii="Times New Roman" w:hAnsi="Times New Roman"/>
      </w:rPr>
      <w:t>(1985)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87759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29</w:t>
    </w:r>
    <w:r>
      <w:rPr>
        <w:rStyle w:val="Numrodepage"/>
        <w:rFonts w:ascii="Times New Roman" w:hAnsi="Times New Roman"/>
      </w:rPr>
      <w:fldChar w:fldCharType="end"/>
    </w:r>
  </w:p>
  <w:p w:rsidR="009A6E88" w:rsidRDefault="009A6E88">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877591"/>
    <w:rsid w:val="009A6E88"/>
    <w:rsid w:val="00C31D18"/>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9808E41B-A3D3-FD4C-8553-15E7B686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EB44EA"/>
    <w:pPr>
      <w:spacing w:before="120" w:after="120"/>
      <w:ind w:left="720"/>
      <w:jc w:val="both"/>
    </w:pPr>
    <w:rPr>
      <w:color w:val="000080"/>
      <w:sz w:val="24"/>
    </w:rPr>
  </w:style>
  <w:style w:type="character" w:customStyle="1" w:styleId="Grillecouleur-Accent1Car">
    <w:name w:val="Grille couleur - Accent 1 Car"/>
    <w:basedOn w:val="Policepardfaut"/>
    <w:link w:val="Grillecouleur-Accent1"/>
    <w:rsid w:val="00EB44EA"/>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7D0EBC"/>
    <w:pPr>
      <w:ind w:left="360" w:hanging="360"/>
      <w:jc w:val="both"/>
    </w:pPr>
    <w:rPr>
      <w:color w:val="000000"/>
      <w:sz w:val="24"/>
    </w:rPr>
  </w:style>
  <w:style w:type="character" w:customStyle="1" w:styleId="NotedebasdepageCar">
    <w:name w:val="Note de bas de page Car"/>
    <w:basedOn w:val="Policepardfaut"/>
    <w:link w:val="Notedebasdepage"/>
    <w:rsid w:val="007D0EBC"/>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034CB6"/>
    <w:rPr>
      <w:b w:val="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character" w:customStyle="1" w:styleId="Lgendedelimage">
    <w:name w:val="Légende de l'image_"/>
    <w:link w:val="Lgendedelimage0"/>
    <w:rsid w:val="00D52C55"/>
    <w:rPr>
      <w:rFonts w:ascii="Arial" w:eastAsia="Arial" w:hAnsi="Arial" w:cs="Arial"/>
      <w:b/>
      <w:bCs/>
      <w:sz w:val="34"/>
      <w:szCs w:val="34"/>
      <w:shd w:val="clear" w:color="auto" w:fill="FFFFFF"/>
    </w:rPr>
  </w:style>
  <w:style w:type="paragraph" w:customStyle="1" w:styleId="Lgendedelimage0">
    <w:name w:val="Légende de l'image"/>
    <w:basedOn w:val="Normal"/>
    <w:link w:val="Lgendedelimage"/>
    <w:rsid w:val="00D52C55"/>
    <w:pPr>
      <w:widowControl w:val="0"/>
      <w:shd w:val="clear" w:color="auto" w:fill="FFFFFF"/>
      <w:spacing w:line="0" w:lineRule="atLeast"/>
      <w:ind w:firstLine="34"/>
    </w:pPr>
    <w:rPr>
      <w:rFonts w:ascii="Arial" w:eastAsia="Arial" w:hAnsi="Arial"/>
      <w:b/>
      <w:bCs/>
      <w:sz w:val="34"/>
      <w:szCs w:val="34"/>
      <w:lang w:val="x-none" w:eastAsia="x-none"/>
    </w:rPr>
  </w:style>
  <w:style w:type="character" w:customStyle="1" w:styleId="Corpsdutexte2Arial115pt">
    <w:name w:val="Corps du texte (2) + Arial;11.5 pt"/>
    <w:rsid w:val="00D52C55"/>
    <w:rPr>
      <w:rFonts w:ascii="Arial" w:eastAsia="Arial" w:hAnsi="Arial" w:cs="Arial"/>
      <w:b w:val="0"/>
      <w:bCs w:val="0"/>
      <w:i w:val="0"/>
      <w:iCs w:val="0"/>
      <w:smallCaps w:val="0"/>
      <w:strike w:val="0"/>
      <w:color w:val="000000"/>
      <w:spacing w:val="0"/>
      <w:w w:val="100"/>
      <w:position w:val="0"/>
      <w:sz w:val="23"/>
      <w:szCs w:val="23"/>
      <w:u w:val="none"/>
      <w:lang w:val="fr-FR" w:eastAsia="fr-FR" w:bidi="fr-FR"/>
    </w:rPr>
  </w:style>
  <w:style w:type="character" w:customStyle="1" w:styleId="Tabledesmatires2">
    <w:name w:val="Table des matières (2)_"/>
    <w:link w:val="Tabledesmatires20"/>
    <w:rsid w:val="00D52C55"/>
    <w:rPr>
      <w:rFonts w:ascii="MS Gothic" w:eastAsia="MS Gothic" w:hAnsi="MS Gothic" w:cs="MS Gothic"/>
      <w:sz w:val="18"/>
      <w:szCs w:val="18"/>
      <w:shd w:val="clear" w:color="auto" w:fill="FFFFFF"/>
    </w:rPr>
  </w:style>
  <w:style w:type="paragraph" w:customStyle="1" w:styleId="Tabledesmatires20">
    <w:name w:val="Table des matières (2)"/>
    <w:basedOn w:val="Normal"/>
    <w:link w:val="Tabledesmatires2"/>
    <w:rsid w:val="00D52C55"/>
    <w:pPr>
      <w:widowControl w:val="0"/>
      <w:shd w:val="clear" w:color="auto" w:fill="FFFFFF"/>
      <w:spacing w:before="180" w:line="178" w:lineRule="exact"/>
      <w:ind w:firstLine="7"/>
      <w:jc w:val="both"/>
    </w:pPr>
    <w:rPr>
      <w:rFonts w:ascii="MS Gothic" w:eastAsia="MS Gothic" w:hAnsi="MS Gothic"/>
      <w:sz w:val="18"/>
      <w:szCs w:val="18"/>
      <w:lang w:val="x-none" w:eastAsia="x-none"/>
    </w:rPr>
  </w:style>
  <w:style w:type="character" w:customStyle="1" w:styleId="Tabledesmatires2Arial7ptGras">
    <w:name w:val="Table des matières (2) + Arial;7 pt;Gras"/>
    <w:rsid w:val="00D52C55"/>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Corpsdutexte10Arialchelle90">
    <w:name w:val="Corps du texte (10) + Arial;Échelle 90%"/>
    <w:rsid w:val="00D52C55"/>
    <w:rPr>
      <w:rFonts w:ascii="Arial" w:eastAsia="Arial" w:hAnsi="Arial" w:cs="Arial"/>
      <w:b w:val="0"/>
      <w:bCs w:val="0"/>
      <w:i w:val="0"/>
      <w:iCs w:val="0"/>
      <w:smallCaps w:val="0"/>
      <w:strike w:val="0"/>
      <w:color w:val="000000"/>
      <w:spacing w:val="0"/>
      <w:w w:val="90"/>
      <w:position w:val="0"/>
      <w:sz w:val="26"/>
      <w:szCs w:val="26"/>
      <w:u w:val="none"/>
      <w:lang w:val="fr-FR" w:eastAsia="fr-FR" w:bidi="fr-FR"/>
    </w:rPr>
  </w:style>
  <w:style w:type="character" w:customStyle="1" w:styleId="Corpsdutexte2Arial95ptItaliqueEspacement0pt">
    <w:name w:val="Corps du texte (2) + Arial;9.5 pt;Italique;Espacement 0 pt"/>
    <w:rsid w:val="00D52C55"/>
    <w:rPr>
      <w:rFonts w:ascii="Arial" w:eastAsia="Arial" w:hAnsi="Arial" w:cs="Arial"/>
      <w:b w:val="0"/>
      <w:bCs w:val="0"/>
      <w:i/>
      <w:iCs/>
      <w:smallCaps w:val="0"/>
      <w:strike w:val="0"/>
      <w:color w:val="000000"/>
      <w:spacing w:val="-10"/>
      <w:w w:val="100"/>
      <w:position w:val="0"/>
      <w:sz w:val="19"/>
      <w:szCs w:val="19"/>
      <w:u w:val="none"/>
      <w:lang w:val="fr-FR" w:eastAsia="fr-FR" w:bidi="fr-FR"/>
    </w:rPr>
  </w:style>
  <w:style w:type="character" w:customStyle="1" w:styleId="Corpsdutexte2Arial4pt">
    <w:name w:val="Corps du texte (2) + Arial;4 pt"/>
    <w:rsid w:val="00D52C55"/>
    <w:rPr>
      <w:rFonts w:ascii="Arial" w:eastAsia="Arial" w:hAnsi="Arial" w:cs="Arial"/>
      <w:b w:val="0"/>
      <w:bCs w:val="0"/>
      <w:i w:val="0"/>
      <w:iCs w:val="0"/>
      <w:smallCaps w:val="0"/>
      <w:strike w:val="0"/>
      <w:color w:val="000000"/>
      <w:spacing w:val="0"/>
      <w:w w:val="100"/>
      <w:position w:val="0"/>
      <w:sz w:val="8"/>
      <w:szCs w:val="8"/>
      <w:u w:val="none"/>
      <w:lang w:val="fr-FR" w:eastAsia="fr-FR" w:bidi="fr-FR"/>
    </w:rPr>
  </w:style>
  <w:style w:type="character" w:customStyle="1" w:styleId="Tabledesmatires2Espacement-1pt">
    <w:name w:val="Table des matières (2) + Espacement -1 pt"/>
    <w:rsid w:val="00D52C55"/>
    <w:rPr>
      <w:rFonts w:ascii="MS Gothic" w:eastAsia="MS Gothic" w:hAnsi="MS Gothic" w:cs="MS Gothic"/>
      <w:b w:val="0"/>
      <w:bCs w:val="0"/>
      <w:i w:val="0"/>
      <w:iCs w:val="0"/>
      <w:smallCaps w:val="0"/>
      <w:strike w:val="0"/>
      <w:color w:val="000000"/>
      <w:spacing w:val="-20"/>
      <w:w w:val="100"/>
      <w:position w:val="0"/>
      <w:sz w:val="18"/>
      <w:szCs w:val="18"/>
      <w:u w:val="none"/>
      <w:lang w:val="fr-FR" w:eastAsia="fr-FR" w:bidi="fr-FR"/>
    </w:rPr>
  </w:style>
  <w:style w:type="character" w:customStyle="1" w:styleId="Tabledesmatires2Arial6ptGras">
    <w:name w:val="Table des matières (2) + Arial;6 pt;Gras"/>
    <w:rsid w:val="00D52C55"/>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Tabledesmatires2Exact">
    <w:name w:val="Table des matières (2) Exact"/>
    <w:rsid w:val="00D52C55"/>
    <w:rPr>
      <w:rFonts w:ascii="MS Gothic" w:eastAsia="MS Gothic" w:hAnsi="MS Gothic" w:cs="MS Gothic"/>
      <w:b w:val="0"/>
      <w:bCs w:val="0"/>
      <w:i w:val="0"/>
      <w:iCs w:val="0"/>
      <w:smallCaps w:val="0"/>
      <w:strike w:val="0"/>
      <w:spacing w:val="0"/>
      <w:sz w:val="18"/>
      <w:szCs w:val="18"/>
      <w:u w:val="none"/>
    </w:rPr>
  </w:style>
  <w:style w:type="character" w:customStyle="1" w:styleId="Tabledesmatires2Espacement-1ptExact">
    <w:name w:val="Table des matières (2) + Espacement -1 pt Exact"/>
    <w:rsid w:val="00D52C55"/>
    <w:rPr>
      <w:rFonts w:ascii="MS Gothic" w:eastAsia="MS Gothic" w:hAnsi="MS Gothic" w:cs="MS Gothic"/>
      <w:b w:val="0"/>
      <w:bCs w:val="0"/>
      <w:i w:val="0"/>
      <w:iCs w:val="0"/>
      <w:smallCaps w:val="0"/>
      <w:strike w:val="0"/>
      <w:color w:val="000000"/>
      <w:spacing w:val="-20"/>
      <w:w w:val="100"/>
      <w:position w:val="0"/>
      <w:sz w:val="18"/>
      <w:szCs w:val="18"/>
      <w:u w:val="none"/>
      <w:lang w:val="fr-FR" w:eastAsia="fr-FR" w:bidi="fr-FR"/>
    </w:rPr>
  </w:style>
  <w:style w:type="character" w:customStyle="1" w:styleId="Tabledesmatires2Arial95ptItaliqueExact">
    <w:name w:val="Table des matières (2) + Arial;9.5 pt;Italique Exact"/>
    <w:rsid w:val="00D52C55"/>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2Arial4ptGras">
    <w:name w:val="Corps du texte (2) + Arial;4 pt;Gras"/>
    <w:rsid w:val="00D52C55"/>
    <w:rPr>
      <w:rFonts w:ascii="Arial" w:eastAsia="Arial" w:hAnsi="Arial" w:cs="Arial"/>
      <w:b/>
      <w:bCs/>
      <w:i w:val="0"/>
      <w:iCs w:val="0"/>
      <w:smallCaps w:val="0"/>
      <w:strike w:val="0"/>
      <w:color w:val="000000"/>
      <w:spacing w:val="0"/>
      <w:w w:val="100"/>
      <w:position w:val="0"/>
      <w:sz w:val="8"/>
      <w:szCs w:val="8"/>
      <w:u w:val="none"/>
      <w:lang w:val="fr-FR" w:eastAsia="fr-FR" w:bidi="fr-FR"/>
    </w:rPr>
  </w:style>
  <w:style w:type="character" w:customStyle="1" w:styleId="Corpsdutexte2Arial4ptGrasPetitesmajuscules">
    <w:name w:val="Corps du texte (2) + Arial;4 pt;Gras;Petites majuscules"/>
    <w:rsid w:val="00D52C55"/>
    <w:rPr>
      <w:rFonts w:ascii="Arial" w:eastAsia="Arial" w:hAnsi="Arial" w:cs="Arial"/>
      <w:b/>
      <w:bCs/>
      <w:i w:val="0"/>
      <w:iCs w:val="0"/>
      <w:smallCaps/>
      <w:strike w:val="0"/>
      <w:color w:val="000000"/>
      <w:spacing w:val="0"/>
      <w:w w:val="100"/>
      <w:position w:val="0"/>
      <w:sz w:val="8"/>
      <w:szCs w:val="8"/>
      <w:u w:val="none"/>
      <w:lang w:val="fr-FR" w:eastAsia="fr-FR" w:bidi="fr-FR"/>
    </w:rPr>
  </w:style>
  <w:style w:type="character" w:customStyle="1" w:styleId="Tabledesmatires4">
    <w:name w:val="Table des matières (4)_"/>
    <w:link w:val="Tabledesmatires40"/>
    <w:rsid w:val="00D52C55"/>
    <w:rPr>
      <w:rFonts w:ascii="MS Gothic" w:eastAsia="MS Gothic" w:hAnsi="MS Gothic" w:cs="MS Gothic"/>
      <w:spacing w:val="-20"/>
      <w:sz w:val="18"/>
      <w:szCs w:val="18"/>
      <w:shd w:val="clear" w:color="auto" w:fill="FFFFFF"/>
    </w:rPr>
  </w:style>
  <w:style w:type="paragraph" w:customStyle="1" w:styleId="Tabledesmatires40">
    <w:name w:val="Table des matières (4)"/>
    <w:basedOn w:val="Normal"/>
    <w:link w:val="Tabledesmatires4"/>
    <w:rsid w:val="00D52C55"/>
    <w:pPr>
      <w:widowControl w:val="0"/>
      <w:shd w:val="clear" w:color="auto" w:fill="FFFFFF"/>
      <w:spacing w:before="120" w:line="0" w:lineRule="atLeast"/>
      <w:ind w:firstLine="4"/>
      <w:jc w:val="both"/>
    </w:pPr>
    <w:rPr>
      <w:rFonts w:ascii="MS Gothic" w:eastAsia="MS Gothic" w:hAnsi="MS Gothic"/>
      <w:spacing w:val="-20"/>
      <w:sz w:val="18"/>
      <w:szCs w:val="18"/>
      <w:lang w:val="x-none" w:eastAsia="x-none"/>
    </w:rPr>
  </w:style>
  <w:style w:type="character" w:customStyle="1" w:styleId="Tabledesmatires4Arial95ptItaliqueEspacement0pt">
    <w:name w:val="Table des matières (4) + Arial;9.5 pt;Italique;Espacement 0 pt"/>
    <w:rsid w:val="00D52C55"/>
    <w:rPr>
      <w:rFonts w:ascii="Arial" w:eastAsia="Arial" w:hAnsi="Arial" w:cs="Arial"/>
      <w:b/>
      <w:bCs/>
      <w:i/>
      <w:iCs/>
      <w:smallCaps w:val="0"/>
      <w:strike w:val="0"/>
      <w:color w:val="000000"/>
      <w:spacing w:val="0"/>
      <w:w w:val="100"/>
      <w:position w:val="0"/>
      <w:sz w:val="19"/>
      <w:szCs w:val="19"/>
      <w:u w:val="none"/>
      <w:lang w:val="fr-FR" w:eastAsia="fr-FR" w:bidi="fr-FR"/>
    </w:rPr>
  </w:style>
  <w:style w:type="character" w:customStyle="1" w:styleId="Tabledesmatires2Espacement21pt">
    <w:name w:val="Table des matières (2) + Espacement 21 pt"/>
    <w:rsid w:val="00D52C55"/>
    <w:rPr>
      <w:rFonts w:ascii="MS Gothic" w:eastAsia="MS Gothic" w:hAnsi="MS Gothic" w:cs="MS Gothic"/>
      <w:b w:val="0"/>
      <w:bCs w:val="0"/>
      <w:i w:val="0"/>
      <w:iCs w:val="0"/>
      <w:smallCaps w:val="0"/>
      <w:strike w:val="0"/>
      <w:color w:val="000000"/>
      <w:spacing w:val="430"/>
      <w:w w:val="100"/>
      <w:position w:val="0"/>
      <w:sz w:val="18"/>
      <w:szCs w:val="18"/>
      <w:u w:val="none"/>
      <w:lang w:val="fr-FR" w:eastAsia="fr-FR" w:bidi="fr-FR"/>
    </w:rPr>
  </w:style>
  <w:style w:type="character" w:customStyle="1" w:styleId="Tabledesmatires5">
    <w:name w:val="Table des matières (5)_"/>
    <w:link w:val="Tabledesmatires50"/>
    <w:rsid w:val="00D52C55"/>
    <w:rPr>
      <w:rFonts w:ascii="MS Gothic" w:eastAsia="MS Gothic" w:hAnsi="MS Gothic" w:cs="MS Gothic"/>
      <w:spacing w:val="-20"/>
      <w:sz w:val="19"/>
      <w:szCs w:val="19"/>
      <w:shd w:val="clear" w:color="auto" w:fill="FFFFFF"/>
    </w:rPr>
  </w:style>
  <w:style w:type="paragraph" w:customStyle="1" w:styleId="Tabledesmatires50">
    <w:name w:val="Table des matières (5)"/>
    <w:basedOn w:val="Normal"/>
    <w:link w:val="Tabledesmatires5"/>
    <w:rsid w:val="00D52C55"/>
    <w:pPr>
      <w:widowControl w:val="0"/>
      <w:shd w:val="clear" w:color="auto" w:fill="FFFFFF"/>
      <w:spacing w:before="180" w:line="182" w:lineRule="exact"/>
      <w:ind w:firstLine="0"/>
      <w:jc w:val="both"/>
    </w:pPr>
    <w:rPr>
      <w:rFonts w:ascii="MS Gothic" w:eastAsia="MS Gothic" w:hAnsi="MS Gothic"/>
      <w:spacing w:val="-20"/>
      <w:sz w:val="19"/>
      <w:szCs w:val="19"/>
      <w:lang w:val="x-none" w:eastAsia="x-none"/>
    </w:rPr>
  </w:style>
  <w:style w:type="character" w:customStyle="1" w:styleId="Tabledesmatires59pt">
    <w:name w:val="Table des matières (5) + 9 pt"/>
    <w:rsid w:val="00D52C55"/>
    <w:rPr>
      <w:rFonts w:ascii="MS Gothic" w:eastAsia="MS Gothic" w:hAnsi="MS Gothic" w:cs="MS Gothic"/>
      <w:b/>
      <w:bCs/>
      <w:i w:val="0"/>
      <w:iCs w:val="0"/>
      <w:smallCaps w:val="0"/>
      <w:strike w:val="0"/>
      <w:color w:val="000000"/>
      <w:spacing w:val="-20"/>
      <w:w w:val="100"/>
      <w:position w:val="0"/>
      <w:sz w:val="18"/>
      <w:szCs w:val="18"/>
      <w:u w:val="none"/>
      <w:lang w:val="fr-FR" w:eastAsia="fr-FR" w:bidi="fr-FR"/>
    </w:rPr>
  </w:style>
  <w:style w:type="character" w:customStyle="1" w:styleId="Tabledesmatires5ArialItaliqueEspacement0pt">
    <w:name w:val="Table des matières (5) + Arial;Italique;Espacement 0 pt"/>
    <w:rsid w:val="00D52C55"/>
    <w:rPr>
      <w:rFonts w:ascii="Arial" w:eastAsia="Arial" w:hAnsi="Arial" w:cs="Arial"/>
      <w:b/>
      <w:bCs/>
      <w:i/>
      <w:iCs/>
      <w:smallCaps w:val="0"/>
      <w:strike w:val="0"/>
      <w:color w:val="000000"/>
      <w:spacing w:val="0"/>
      <w:w w:val="100"/>
      <w:position w:val="0"/>
      <w:sz w:val="19"/>
      <w:szCs w:val="19"/>
      <w:u w:val="none"/>
      <w:lang w:val="fr-FR" w:eastAsia="fr-FR" w:bidi="fr-FR"/>
    </w:rPr>
  </w:style>
  <w:style w:type="character" w:customStyle="1" w:styleId="Tabledesmatires2Arial95ptItalique">
    <w:name w:val="Table des matières (2) + Arial;9.5 pt;Italique"/>
    <w:rsid w:val="00D52C55"/>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Tabledesmatires6">
    <w:name w:val="Table des matières (6)_"/>
    <w:link w:val="Tabledesmatires60"/>
    <w:rsid w:val="00D52C55"/>
    <w:rPr>
      <w:rFonts w:ascii="Arial" w:eastAsia="Arial" w:hAnsi="Arial" w:cs="Arial"/>
      <w:spacing w:val="-20"/>
      <w:sz w:val="19"/>
      <w:szCs w:val="19"/>
      <w:shd w:val="clear" w:color="auto" w:fill="FFFFFF"/>
    </w:rPr>
  </w:style>
  <w:style w:type="paragraph" w:customStyle="1" w:styleId="Tabledesmatires60">
    <w:name w:val="Table des matières (6)"/>
    <w:basedOn w:val="Normal"/>
    <w:link w:val="Tabledesmatires6"/>
    <w:rsid w:val="00D52C55"/>
    <w:pPr>
      <w:widowControl w:val="0"/>
      <w:shd w:val="clear" w:color="auto" w:fill="FFFFFF"/>
      <w:spacing w:before="120" w:line="182" w:lineRule="exact"/>
      <w:ind w:firstLine="1"/>
      <w:jc w:val="both"/>
    </w:pPr>
    <w:rPr>
      <w:rFonts w:ascii="Arial" w:eastAsia="Arial" w:hAnsi="Arial"/>
      <w:spacing w:val="-20"/>
      <w:sz w:val="19"/>
      <w:szCs w:val="19"/>
      <w:lang w:val="x-none" w:eastAsia="x-none"/>
    </w:rPr>
  </w:style>
  <w:style w:type="character" w:customStyle="1" w:styleId="Tabledesmatires6MSGothic9pt">
    <w:name w:val="Table des matières (6) + MS Gothic;9 pt"/>
    <w:rsid w:val="00D52C55"/>
    <w:rPr>
      <w:rFonts w:ascii="MS Gothic" w:eastAsia="MS Gothic" w:hAnsi="MS Gothic" w:cs="MS Gothic"/>
      <w:b w:val="0"/>
      <w:bCs w:val="0"/>
      <w:i w:val="0"/>
      <w:iCs w:val="0"/>
      <w:smallCaps w:val="0"/>
      <w:strike w:val="0"/>
      <w:color w:val="000000"/>
      <w:spacing w:val="-20"/>
      <w:w w:val="100"/>
      <w:position w:val="0"/>
      <w:sz w:val="18"/>
      <w:szCs w:val="18"/>
      <w:u w:val="none"/>
      <w:lang w:val="fr-FR" w:eastAsia="fr-FR" w:bidi="fr-FR"/>
    </w:rPr>
  </w:style>
  <w:style w:type="character" w:customStyle="1" w:styleId="Tabledesmatires6ItaliqueEspacement0pt">
    <w:name w:val="Table des matières (6) + Italique;Espacement 0 pt"/>
    <w:rsid w:val="00D52C55"/>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2CourierNew8ptEspacement0pt">
    <w:name w:val="Corps du texte (2) + Courier New;8 pt;Espacement 0 pt"/>
    <w:rsid w:val="00D52C55"/>
    <w:rPr>
      <w:rFonts w:ascii="Courier New" w:eastAsia="Courier New" w:hAnsi="Courier New" w:cs="Courier New"/>
      <w:b w:val="0"/>
      <w:bCs w:val="0"/>
      <w:i w:val="0"/>
      <w:iCs w:val="0"/>
      <w:smallCaps w:val="0"/>
      <w:strike w:val="0"/>
      <w:color w:val="000000"/>
      <w:spacing w:val="-10"/>
      <w:w w:val="100"/>
      <w:position w:val="0"/>
      <w:sz w:val="16"/>
      <w:szCs w:val="16"/>
      <w:u w:val="none"/>
      <w:lang w:val="fr-FR" w:eastAsia="fr-FR" w:bidi="fr-FR"/>
    </w:rPr>
  </w:style>
  <w:style w:type="character" w:customStyle="1" w:styleId="Corpsdutexte2Arial95ptGraschelle75">
    <w:name w:val="Corps du texte (2) + Arial;9.5 pt;Gras;Échelle 75%"/>
    <w:rsid w:val="00D52C55"/>
    <w:rPr>
      <w:rFonts w:ascii="Arial" w:eastAsia="Arial" w:hAnsi="Arial" w:cs="Arial"/>
      <w:b/>
      <w:bCs/>
      <w:i w:val="0"/>
      <w:iCs w:val="0"/>
      <w:smallCaps w:val="0"/>
      <w:strike w:val="0"/>
      <w:color w:val="000000"/>
      <w:spacing w:val="0"/>
      <w:w w:val="75"/>
      <w:position w:val="0"/>
      <w:sz w:val="19"/>
      <w:szCs w:val="19"/>
      <w:u w:val="none"/>
      <w:lang w:val="fr-FR" w:eastAsia="fr-FR" w:bidi="fr-FR"/>
    </w:rPr>
  </w:style>
  <w:style w:type="character" w:customStyle="1" w:styleId="Tabledesmatires2Arial95ptItaliqueEspacement1ptExact">
    <w:name w:val="Table des matières (2) + Arial;9.5 pt;Italique;Espacement 1 pt Exact"/>
    <w:rsid w:val="00D52C55"/>
    <w:rPr>
      <w:rFonts w:ascii="Arial" w:eastAsia="Arial" w:hAnsi="Arial" w:cs="Arial"/>
      <w:b w:val="0"/>
      <w:bCs w:val="0"/>
      <w:i/>
      <w:iCs/>
      <w:smallCaps w:val="0"/>
      <w:strike w:val="0"/>
      <w:color w:val="000000"/>
      <w:spacing w:val="20"/>
      <w:w w:val="100"/>
      <w:position w:val="0"/>
      <w:sz w:val="19"/>
      <w:szCs w:val="19"/>
      <w:u w:val="none"/>
      <w:lang w:val="fr-FR" w:eastAsia="fr-FR" w:bidi="fr-FR"/>
    </w:rPr>
  </w:style>
  <w:style w:type="character" w:customStyle="1" w:styleId="Tabledesmatires2PetitesmajusculesEspacement-1ptExact">
    <w:name w:val="Table des matières (2) + Petites majuscules;Espacement -1 pt Exact"/>
    <w:rsid w:val="00D52C55"/>
    <w:rPr>
      <w:rFonts w:ascii="MS Gothic" w:eastAsia="MS Gothic" w:hAnsi="MS Gothic" w:cs="MS Gothic"/>
      <w:b w:val="0"/>
      <w:bCs w:val="0"/>
      <w:i w:val="0"/>
      <w:iCs w:val="0"/>
      <w:smallCaps/>
      <w:strike w:val="0"/>
      <w:color w:val="000000"/>
      <w:spacing w:val="-20"/>
      <w:w w:val="100"/>
      <w:position w:val="0"/>
      <w:sz w:val="18"/>
      <w:szCs w:val="18"/>
      <w:u w:val="none"/>
      <w:lang w:val="fr-FR" w:eastAsia="fr-FR" w:bidi="fr-FR"/>
    </w:rPr>
  </w:style>
  <w:style w:type="character" w:customStyle="1" w:styleId="Corpsdutexte2CourierNew8ptGras">
    <w:name w:val="Corps du texte (2) + Courier New;8 pt;Gras"/>
    <w:rsid w:val="00D52C55"/>
    <w:rPr>
      <w:rFonts w:ascii="Courier New" w:eastAsia="Courier New" w:hAnsi="Courier New" w:cs="Courier New"/>
      <w:b/>
      <w:bCs/>
      <w:i w:val="0"/>
      <w:iCs w:val="0"/>
      <w:smallCaps w:val="0"/>
      <w:strike w:val="0"/>
      <w:color w:val="000000"/>
      <w:spacing w:val="0"/>
      <w:w w:val="100"/>
      <w:position w:val="0"/>
      <w:sz w:val="16"/>
      <w:szCs w:val="16"/>
      <w:u w:val="none"/>
      <w:lang w:val="fr-FR" w:eastAsia="fr-FR" w:bidi="fr-FR"/>
    </w:rPr>
  </w:style>
  <w:style w:type="character" w:customStyle="1" w:styleId="Lgendedutableau2Exact">
    <w:name w:val="Légende du tableau (2) Exact"/>
    <w:rsid w:val="00D52C55"/>
    <w:rPr>
      <w:rFonts w:ascii="MS Gothic" w:eastAsia="MS Gothic" w:hAnsi="MS Gothic" w:cs="MS Gothic"/>
      <w:b w:val="0"/>
      <w:bCs w:val="0"/>
      <w:i w:val="0"/>
      <w:iCs w:val="0"/>
      <w:smallCaps w:val="0"/>
      <w:strike w:val="0"/>
      <w:spacing w:val="0"/>
      <w:sz w:val="18"/>
      <w:szCs w:val="18"/>
      <w:u w:val="none"/>
    </w:rPr>
  </w:style>
  <w:style w:type="character" w:customStyle="1" w:styleId="Corpsdutexte28Arial13ptNonItalique">
    <w:name w:val="Corps du texte (28) + Arial;13 pt;Non Italique"/>
    <w:rsid w:val="00D52C55"/>
    <w:rPr>
      <w:rFonts w:ascii="Arial" w:eastAsia="Arial" w:hAnsi="Arial" w:cs="Arial"/>
      <w:b/>
      <w:bCs/>
      <w:i/>
      <w:iCs/>
      <w:smallCaps w:val="0"/>
      <w:strike w:val="0"/>
      <w:color w:val="000000"/>
      <w:spacing w:val="0"/>
      <w:w w:val="100"/>
      <w:position w:val="0"/>
      <w:sz w:val="26"/>
      <w:szCs w:val="26"/>
      <w:u w:val="none"/>
      <w:lang w:val="fr-FR" w:eastAsia="fr-FR" w:bidi="fr-FR"/>
    </w:rPr>
  </w:style>
  <w:style w:type="character" w:customStyle="1" w:styleId="Corpsdutexte2Arial105ptEspacement0pt">
    <w:name w:val="Corps du texte (2) + Arial;10.5 pt;Espacement 0 pt"/>
    <w:rsid w:val="00D52C55"/>
    <w:rPr>
      <w:rFonts w:ascii="Arial" w:eastAsia="Arial" w:hAnsi="Arial" w:cs="Arial"/>
      <w:b w:val="0"/>
      <w:bCs w:val="0"/>
      <w:i w:val="0"/>
      <w:iCs w:val="0"/>
      <w:smallCaps w:val="0"/>
      <w:strike w:val="0"/>
      <w:color w:val="000000"/>
      <w:spacing w:val="-10"/>
      <w:w w:val="100"/>
      <w:position w:val="0"/>
      <w:sz w:val="21"/>
      <w:szCs w:val="21"/>
      <w:u w:val="none"/>
      <w:lang w:val="fr-FR" w:eastAsia="fr-FR" w:bidi="fr-FR"/>
    </w:rPr>
  </w:style>
  <w:style w:type="character" w:customStyle="1" w:styleId="En-tteoupieddepageArial8pt">
    <w:name w:val="En-tête ou pied de page + Arial;8 pt"/>
    <w:rsid w:val="0024450D"/>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12Exact">
    <w:name w:val="Corps du texte (12) Exact"/>
    <w:rsid w:val="0024450D"/>
    <w:rPr>
      <w:rFonts w:ascii="MS Gothic" w:eastAsia="MS Gothic" w:hAnsi="MS Gothic" w:cs="MS Gothic"/>
      <w:b w:val="0"/>
      <w:bCs w:val="0"/>
      <w:i w:val="0"/>
      <w:iCs w:val="0"/>
      <w:smallCaps w:val="0"/>
      <w:strike w:val="0"/>
      <w:spacing w:val="0"/>
      <w:sz w:val="15"/>
      <w:szCs w:val="15"/>
      <w:u w:val="none"/>
    </w:rPr>
  </w:style>
  <w:style w:type="character" w:customStyle="1" w:styleId="Corpsdutexte14Petitesmajuscules">
    <w:name w:val="Corps du texte (14) + Petites majuscules"/>
    <w:rsid w:val="0024450D"/>
    <w:rPr>
      <w:rFonts w:ascii="Arial" w:eastAsia="Arial" w:hAnsi="Arial" w:cs="Arial"/>
      <w:b w:val="0"/>
      <w:bCs w:val="0"/>
      <w:i w:val="0"/>
      <w:iCs w:val="0"/>
      <w:smallCaps/>
      <w:strike w:val="0"/>
      <w:color w:val="000000"/>
      <w:spacing w:val="20"/>
      <w:w w:val="100"/>
      <w:position w:val="0"/>
      <w:sz w:val="32"/>
      <w:szCs w:val="32"/>
      <w:u w:val="none"/>
      <w:lang w:val="fr-FR" w:eastAsia="fr-FR" w:bidi="fr-FR"/>
    </w:rPr>
  </w:style>
  <w:style w:type="character" w:customStyle="1" w:styleId="Corpsdutexte16Exact">
    <w:name w:val="Corps du texte (16) Exact"/>
    <w:rsid w:val="0024450D"/>
    <w:rPr>
      <w:rFonts w:ascii="Arial" w:eastAsia="Arial" w:hAnsi="Arial" w:cs="Arial"/>
      <w:b w:val="0"/>
      <w:bCs w:val="0"/>
      <w:i w:val="0"/>
      <w:iCs w:val="0"/>
      <w:smallCaps w:val="0"/>
      <w:strike w:val="0"/>
      <w:sz w:val="17"/>
      <w:szCs w:val="17"/>
      <w:u w:val="none"/>
    </w:rPr>
  </w:style>
  <w:style w:type="character" w:customStyle="1" w:styleId="Corpsdutexte15MSGothic8ptNonGrasEspacement0pt">
    <w:name w:val="Corps du texte (15) + MS Gothic;8 pt;Non Gras;Espacement 0 pt"/>
    <w:rsid w:val="0024450D"/>
    <w:rPr>
      <w:rFonts w:ascii="MS Gothic" w:eastAsia="MS Gothic" w:hAnsi="MS Gothic" w:cs="MS Gothic"/>
      <w:b w:val="0"/>
      <w:bCs w:val="0"/>
      <w:i w:val="0"/>
      <w:iCs w:val="0"/>
      <w:smallCaps w:val="0"/>
      <w:strike w:val="0"/>
      <w:color w:val="000000"/>
      <w:spacing w:val="0"/>
      <w:w w:val="100"/>
      <w:position w:val="0"/>
      <w:sz w:val="16"/>
      <w:szCs w:val="16"/>
      <w:u w:val="none"/>
      <w:lang w:val="fr-FR" w:eastAsia="fr-FR" w:bidi="fr-FR"/>
    </w:rPr>
  </w:style>
  <w:style w:type="character" w:customStyle="1" w:styleId="Corpsdutexte2Arial7ptGrasEspacement1pt">
    <w:name w:val="Corps du texte (2) + Arial;7 pt;Gras;Espacement 1 pt"/>
    <w:rsid w:val="0024450D"/>
    <w:rPr>
      <w:rFonts w:ascii="Arial" w:eastAsia="Arial" w:hAnsi="Arial" w:cs="Arial"/>
      <w:b/>
      <w:bCs/>
      <w:i w:val="0"/>
      <w:iCs w:val="0"/>
      <w:smallCaps w:val="0"/>
      <w:strike w:val="0"/>
      <w:color w:val="000000"/>
      <w:spacing w:val="30"/>
      <w:w w:val="100"/>
      <w:position w:val="0"/>
      <w:sz w:val="14"/>
      <w:szCs w:val="14"/>
      <w:u w:val="none"/>
      <w:lang w:val="fr-FR" w:eastAsia="fr-FR" w:bidi="fr-FR"/>
    </w:rPr>
  </w:style>
  <w:style w:type="character" w:customStyle="1" w:styleId="Corpsdutexte2Arial85pt">
    <w:name w:val="Corps du texte (2) + Arial;8.5 pt"/>
    <w:rsid w:val="0024450D"/>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4Espacement1pt">
    <w:name w:val="Corps du texte (4) + Espacement 1 pt"/>
    <w:rsid w:val="0024450D"/>
    <w:rPr>
      <w:rFonts w:ascii="MS Gothic" w:eastAsia="MS Gothic" w:hAnsi="MS Gothic" w:cs="MS Gothic"/>
      <w:b w:val="0"/>
      <w:bCs w:val="0"/>
      <w:i w:val="0"/>
      <w:iCs w:val="0"/>
      <w:smallCaps w:val="0"/>
      <w:strike w:val="0"/>
      <w:color w:val="000000"/>
      <w:spacing w:val="30"/>
      <w:w w:val="100"/>
      <w:position w:val="0"/>
      <w:sz w:val="15"/>
      <w:szCs w:val="15"/>
      <w:u w:val="none"/>
      <w:lang w:val="fr-FR" w:eastAsia="fr-FR" w:bidi="fr-FR"/>
    </w:rPr>
  </w:style>
  <w:style w:type="character" w:customStyle="1" w:styleId="En-tte13Exact">
    <w:name w:val="En-tête #1 (3) Exact"/>
    <w:link w:val="En-tte13"/>
    <w:rsid w:val="0024450D"/>
    <w:rPr>
      <w:rFonts w:ascii="Times New Roman" w:eastAsia="Times New Roman" w:hAnsi="Times New Roman"/>
      <w:b/>
      <w:bCs/>
      <w:sz w:val="32"/>
      <w:szCs w:val="32"/>
      <w:shd w:val="clear" w:color="auto" w:fill="FFFFFF"/>
    </w:rPr>
  </w:style>
  <w:style w:type="paragraph" w:customStyle="1" w:styleId="En-tte13">
    <w:name w:val="En-tête #1 (3)"/>
    <w:basedOn w:val="Normal"/>
    <w:link w:val="En-tte13Exact"/>
    <w:rsid w:val="0024450D"/>
    <w:pPr>
      <w:widowControl w:val="0"/>
      <w:shd w:val="clear" w:color="auto" w:fill="FFFFFF"/>
      <w:spacing w:line="0" w:lineRule="atLeast"/>
      <w:ind w:firstLine="2"/>
      <w:outlineLvl w:val="0"/>
    </w:pPr>
    <w:rPr>
      <w:b/>
      <w:bCs/>
      <w:sz w:val="32"/>
      <w:szCs w:val="32"/>
      <w:lang w:val="x-none" w:eastAsia="x-none"/>
    </w:rPr>
  </w:style>
  <w:style w:type="character" w:customStyle="1" w:styleId="En-tte1Exact">
    <w:name w:val="En-tête #1 Exact"/>
    <w:rsid w:val="0024450D"/>
    <w:rPr>
      <w:rFonts w:ascii="MS Gothic" w:eastAsia="MS Gothic" w:hAnsi="MS Gothic" w:cs="MS Gothic"/>
      <w:b w:val="0"/>
      <w:bCs w:val="0"/>
      <w:i w:val="0"/>
      <w:iCs w:val="0"/>
      <w:smallCaps w:val="0"/>
      <w:strike w:val="0"/>
      <w:sz w:val="26"/>
      <w:szCs w:val="26"/>
      <w:u w:val="none"/>
    </w:rPr>
  </w:style>
  <w:style w:type="character" w:customStyle="1" w:styleId="Corpsdutexte2Espacement-1pt">
    <w:name w:val="Corps du texte (2) + Espacement -1 pt"/>
    <w:rsid w:val="0024450D"/>
    <w:rPr>
      <w:rFonts w:ascii="MS Gothic" w:eastAsia="MS Gothic" w:hAnsi="MS Gothic" w:cs="MS Gothic"/>
      <w:b w:val="0"/>
      <w:bCs w:val="0"/>
      <w:i w:val="0"/>
      <w:iCs w:val="0"/>
      <w:smallCaps w:val="0"/>
      <w:strike w:val="0"/>
      <w:color w:val="000000"/>
      <w:spacing w:val="-30"/>
      <w:w w:val="100"/>
      <w:position w:val="0"/>
      <w:sz w:val="18"/>
      <w:szCs w:val="18"/>
      <w:u w:val="none"/>
      <w:lang w:val="fr-FR" w:eastAsia="fr-FR" w:bidi="fr-FR"/>
    </w:rPr>
  </w:style>
  <w:style w:type="character" w:customStyle="1" w:styleId="Corpsdutexte17Exact">
    <w:name w:val="Corps du texte (17) Exact"/>
    <w:rsid w:val="0024450D"/>
    <w:rPr>
      <w:rFonts w:ascii="Arial" w:eastAsia="Arial" w:hAnsi="Arial" w:cs="Arial"/>
      <w:b/>
      <w:bCs/>
      <w:i w:val="0"/>
      <w:iCs w:val="0"/>
      <w:smallCaps w:val="0"/>
      <w:strike w:val="0"/>
      <w:sz w:val="20"/>
      <w:szCs w:val="20"/>
      <w:u w:val="none"/>
    </w:rPr>
  </w:style>
  <w:style w:type="character" w:customStyle="1" w:styleId="Corpsdutexte20Exact">
    <w:name w:val="Corps du texte (20) Exact"/>
    <w:rsid w:val="0024450D"/>
    <w:rPr>
      <w:rFonts w:ascii="MS Gothic" w:eastAsia="MS Gothic" w:hAnsi="MS Gothic" w:cs="MS Gothic"/>
      <w:b w:val="0"/>
      <w:bCs w:val="0"/>
      <w:i w:val="0"/>
      <w:iCs w:val="0"/>
      <w:smallCaps w:val="0"/>
      <w:strike w:val="0"/>
      <w:sz w:val="26"/>
      <w:szCs w:val="26"/>
      <w:u w:val="none"/>
    </w:rPr>
  </w:style>
  <w:style w:type="character" w:customStyle="1" w:styleId="En-tteoupieddepage8pt">
    <w:name w:val="En-tête ou pied de page + 8 pt"/>
    <w:rsid w:val="0024450D"/>
    <w:rPr>
      <w:rFonts w:ascii="MS Gothic" w:eastAsia="MS Gothic" w:hAnsi="MS Gothic" w:cs="MS Gothic"/>
      <w:b w:val="0"/>
      <w:bCs w:val="0"/>
      <w:i w:val="0"/>
      <w:iCs w:val="0"/>
      <w:smallCaps w:val="0"/>
      <w:strike w:val="0"/>
      <w:color w:val="000000"/>
      <w:spacing w:val="0"/>
      <w:w w:val="100"/>
      <w:position w:val="0"/>
      <w:sz w:val="16"/>
      <w:szCs w:val="16"/>
      <w:u w:val="none"/>
      <w:lang w:val="fr-FR" w:eastAsia="fr-FR" w:bidi="fr-FR"/>
    </w:rPr>
  </w:style>
  <w:style w:type="character" w:customStyle="1" w:styleId="Corpsdutexte21Exact">
    <w:name w:val="Corps du texte (21) Exact"/>
    <w:rsid w:val="0024450D"/>
    <w:rPr>
      <w:rFonts w:ascii="Arial" w:eastAsia="Arial" w:hAnsi="Arial" w:cs="Arial"/>
      <w:b w:val="0"/>
      <w:bCs w:val="0"/>
      <w:i w:val="0"/>
      <w:iCs w:val="0"/>
      <w:smallCaps w:val="0"/>
      <w:strike w:val="0"/>
      <w:sz w:val="16"/>
      <w:szCs w:val="16"/>
      <w:u w:val="none"/>
    </w:rPr>
  </w:style>
  <w:style w:type="character" w:customStyle="1" w:styleId="En-tte12">
    <w:name w:val="En-tête #1 (2)_"/>
    <w:link w:val="En-tte120"/>
    <w:rsid w:val="0024450D"/>
    <w:rPr>
      <w:rFonts w:ascii="MS Gothic" w:eastAsia="MS Gothic" w:hAnsi="MS Gothic" w:cs="MS Gothic"/>
      <w:sz w:val="18"/>
      <w:szCs w:val="18"/>
      <w:shd w:val="clear" w:color="auto" w:fill="FFFFFF"/>
    </w:rPr>
  </w:style>
  <w:style w:type="paragraph" w:customStyle="1" w:styleId="En-tte120">
    <w:name w:val="En-tête #1 (2)"/>
    <w:basedOn w:val="Normal"/>
    <w:link w:val="En-tte12"/>
    <w:rsid w:val="0024450D"/>
    <w:pPr>
      <w:widowControl w:val="0"/>
      <w:shd w:val="clear" w:color="auto" w:fill="FFFFFF"/>
      <w:spacing w:after="120" w:line="0" w:lineRule="atLeast"/>
      <w:ind w:firstLine="0"/>
      <w:jc w:val="both"/>
      <w:outlineLvl w:val="0"/>
    </w:pPr>
    <w:rPr>
      <w:rFonts w:ascii="MS Gothic" w:eastAsia="MS Gothic" w:hAnsi="MS Gothic"/>
      <w:sz w:val="18"/>
      <w:szCs w:val="18"/>
      <w:lang w:val="x-none" w:eastAsia="x-none"/>
    </w:rPr>
  </w:style>
  <w:style w:type="character" w:customStyle="1" w:styleId="Corpsdutexte220">
    <w:name w:val="Corps du texte (22)_"/>
    <w:rsid w:val="0024450D"/>
    <w:rPr>
      <w:rFonts w:ascii="MS Gothic" w:eastAsia="MS Gothic" w:hAnsi="MS Gothic" w:cs="MS Gothic"/>
      <w:b w:val="0"/>
      <w:bCs w:val="0"/>
      <w:i w:val="0"/>
      <w:iCs w:val="0"/>
      <w:smallCaps w:val="0"/>
      <w:strike w:val="0"/>
      <w:sz w:val="16"/>
      <w:szCs w:val="16"/>
      <w:u w:val="none"/>
    </w:rPr>
  </w:style>
  <w:style w:type="paragraph" w:customStyle="1" w:styleId="Notedebasdepage21">
    <w:name w:val="Note de bas de page2"/>
    <w:basedOn w:val="Normal"/>
    <w:rsid w:val="0024450D"/>
    <w:pPr>
      <w:widowControl w:val="0"/>
      <w:shd w:val="clear" w:color="auto" w:fill="FFFFFF"/>
      <w:spacing w:line="182" w:lineRule="exact"/>
      <w:ind w:hanging="452"/>
      <w:jc w:val="both"/>
    </w:pPr>
    <w:rPr>
      <w:rFonts w:ascii="MS Gothic" w:eastAsia="MS Gothic" w:hAnsi="MS Gothic" w:cs="MS Gothic"/>
      <w:sz w:val="18"/>
      <w:szCs w:val="18"/>
    </w:rPr>
  </w:style>
  <w:style w:type="character" w:customStyle="1" w:styleId="Corpsdutexte9Exact">
    <w:name w:val="Corps du texte (9) Exact"/>
    <w:rsid w:val="008F2BC8"/>
    <w:rPr>
      <w:rFonts w:ascii="MS Gothic" w:eastAsia="MS Gothic" w:hAnsi="MS Gothic" w:cs="MS Gothic"/>
      <w:b w:val="0"/>
      <w:bCs w:val="0"/>
      <w:i w:val="0"/>
      <w:iCs w:val="0"/>
      <w:smallCaps w:val="0"/>
      <w:strike w:val="0"/>
      <w:sz w:val="16"/>
      <w:szCs w:val="16"/>
      <w:u w:val="none"/>
    </w:rPr>
  </w:style>
  <w:style w:type="character" w:customStyle="1" w:styleId="Corpsdutexte2Arial8ptGras">
    <w:name w:val="Corps du texte (2) + Arial;8 pt;Gras"/>
    <w:rsid w:val="008F2BC8"/>
    <w:rPr>
      <w:rFonts w:ascii="Arial" w:eastAsia="Arial" w:hAnsi="Arial" w:cs="Arial"/>
      <w:b/>
      <w:bCs/>
      <w:i w:val="0"/>
      <w:iCs w:val="0"/>
      <w:smallCaps w:val="0"/>
      <w:strike w:val="0"/>
      <w:color w:val="000000"/>
      <w:spacing w:val="0"/>
      <w:w w:val="100"/>
      <w:position w:val="0"/>
      <w:sz w:val="16"/>
      <w:szCs w:val="16"/>
      <w:u w:val="single"/>
      <w:lang w:val="fr-FR" w:eastAsia="fr-FR" w:bidi="fr-FR"/>
    </w:rPr>
  </w:style>
  <w:style w:type="character" w:customStyle="1" w:styleId="En-tte5Espacement0pt">
    <w:name w:val="En-tête #5 + Espacement 0 pt"/>
    <w:rsid w:val="008F2BC8"/>
    <w:rPr>
      <w:rFonts w:ascii="Arial" w:eastAsia="Arial" w:hAnsi="Arial" w:cs="Arial"/>
      <w:b/>
      <w:bCs/>
      <w:i w:val="0"/>
      <w:iCs w:val="0"/>
      <w:smallCaps w:val="0"/>
      <w:strike w:val="0"/>
      <w:color w:val="000000"/>
      <w:spacing w:val="10"/>
      <w:w w:val="100"/>
      <w:position w:val="0"/>
      <w:sz w:val="17"/>
      <w:szCs w:val="17"/>
      <w:u w:val="none"/>
      <w:lang w:val="fr-FR" w:eastAsia="fr-FR" w:bidi="fr-FR"/>
    </w:rPr>
  </w:style>
  <w:style w:type="character" w:customStyle="1" w:styleId="Corpsdutexte23105ptNonGras">
    <w:name w:val="Corps du texte (23) + 10.5 pt;Non Gras"/>
    <w:rsid w:val="008F2BC8"/>
    <w:rPr>
      <w:rFonts w:ascii="Arial" w:eastAsia="Arial" w:hAnsi="Arial" w:cs="Arial"/>
      <w:b w:val="0"/>
      <w:bCs w:val="0"/>
      <w:i w:val="0"/>
      <w:iCs w:val="0"/>
      <w:smallCaps w:val="0"/>
      <w:strike w:val="0"/>
      <w:color w:val="FFFFFF"/>
      <w:spacing w:val="0"/>
      <w:w w:val="100"/>
      <w:position w:val="0"/>
      <w:sz w:val="21"/>
      <w:szCs w:val="21"/>
      <w:u w:val="none"/>
      <w:lang w:val="fr-FR" w:eastAsia="fr-FR" w:bidi="fr-FR"/>
    </w:rPr>
  </w:style>
  <w:style w:type="paragraph" w:customStyle="1" w:styleId="auteur">
    <w:name w:val="auteur"/>
    <w:basedOn w:val="Normal"/>
    <w:autoRedefine/>
    <w:rsid w:val="00A62000"/>
    <w:pPr>
      <w:ind w:left="3960" w:firstLine="0"/>
    </w:pPr>
    <w:rPr>
      <w:lang w:eastAsia="fr-FR" w:bidi="fr-FR"/>
    </w:rPr>
  </w:style>
  <w:style w:type="paragraph" w:customStyle="1" w:styleId="auteur2">
    <w:name w:val="auteur 2"/>
    <w:basedOn w:val="auteur"/>
    <w:autoRedefine/>
    <w:rsid w:val="00B324CC"/>
    <w:pPr>
      <w:ind w:left="3240"/>
    </w:pPr>
  </w:style>
  <w:style w:type="paragraph" w:customStyle="1" w:styleId="b">
    <w:name w:val="b"/>
    <w:basedOn w:val="Normal"/>
    <w:autoRedefine/>
    <w:rsid w:val="00496DD9"/>
    <w:pPr>
      <w:spacing w:before="120" w:after="120"/>
      <w:ind w:left="720" w:firstLine="0"/>
    </w:pPr>
    <w:rPr>
      <w:b/>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hyperlink" Target="mailto:gilles.pronovost@uqtr.ca" TargetMode="External"/><Relationship Id="rId26" Type="http://schemas.openxmlformats.org/officeDocument/2006/relationships/hyperlink" Target="http://classiques.uqac.ca/classiques/hughes_everett_cherrington/rencontre_2_mondes/hugues_rencontre_2_mondes.pdf"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mailto:dad@uqar.ca" TargetMode="External"/><Relationship Id="rId25" Type="http://schemas.openxmlformats.org/officeDocument/2006/relationships/hyperlink" Target="http://classiques.uqac.ca/classiques/hughes_everett_cherrington/rencontre_2_mondes/hugues_rencontre_2_mondes.pdf" TargetMode="External"/><Relationship Id="rId2" Type="http://schemas.openxmlformats.org/officeDocument/2006/relationships/styles" Target="styles.xml"/><Relationship Id="rId16" Type="http://schemas.openxmlformats.org/officeDocument/2006/relationships/hyperlink" Target="mailto:marguerite.souliere@uOttawa.ca" TargetMode="External"/><Relationship Id="rId20" Type="http://schemas.openxmlformats.org/officeDocument/2006/relationships/image" Target="media/image5.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classiques.uqac.ca/contemporains/miner_horace/miner_horace.html"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classiques.uqac.ca/classiques/Gerin_leon/gerin_leon.html" TargetMode="External"/><Relationship Id="rId28" Type="http://schemas.openxmlformats.org/officeDocument/2006/relationships/hyperlink" Target="http://dx.doi.org/doi:10.1522/cla.trm.com" TargetMode="External"/><Relationship Id="rId10" Type="http://schemas.openxmlformats.org/officeDocument/2006/relationships/image" Target="media/image2.jpeg"/><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hyperlink" Target="mailto:marguerite.souliere@uOttawa.ca" TargetMode="External"/><Relationship Id="rId27" Type="http://schemas.openxmlformats.org/officeDocument/2006/relationships/hyperlink" Target="http://classiques.uqac.ca/contemporains/pronovost_gilles/temps_culture_et_societe/temps_culture_et_societe.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dx.doi.org/doi:10.1522/cla.fom.soc2" TargetMode="External"/><Relationship Id="rId1" Type="http://schemas.openxmlformats.org/officeDocument/2006/relationships/hyperlink" Target="http://classiques.uqac.ca/contemporains/fournier_marcel/culture_savante_style_de_vie/culture_savante_style_de_vi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7347</Words>
  <Characters>40409</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“La stratification sociale des champs de recherche et des compétences sociologiques : l’exemple de la sociologie du loisir.”</vt:lpstr>
    </vt:vector>
  </TitlesOfParts>
  <Manager>par Réjeanne Toussaint, bénévole, Chomedey, Laval, 2020</Manager>
  <Company>Les Classiques des sciences sociales</Company>
  <LinksUpToDate>false</LinksUpToDate>
  <CharactersWithSpaces>47661</CharactersWithSpaces>
  <SharedDoc>false</SharedDoc>
  <HyperlinkBase/>
  <HLinks>
    <vt:vector size="162" baseType="variant">
      <vt:variant>
        <vt:i4>4522100</vt:i4>
      </vt:variant>
      <vt:variant>
        <vt:i4>51</vt:i4>
      </vt:variant>
      <vt:variant>
        <vt:i4>0</vt:i4>
      </vt:variant>
      <vt:variant>
        <vt:i4>5</vt:i4>
      </vt:variant>
      <vt:variant>
        <vt:lpwstr>http://dx.doi.org/doi:10.1522/cla.trm.com</vt:lpwstr>
      </vt:variant>
      <vt:variant>
        <vt:lpwstr/>
      </vt:variant>
      <vt:variant>
        <vt:i4>2228337</vt:i4>
      </vt:variant>
      <vt:variant>
        <vt:i4>48</vt:i4>
      </vt:variant>
      <vt:variant>
        <vt:i4>0</vt:i4>
      </vt:variant>
      <vt:variant>
        <vt:i4>5</vt:i4>
      </vt:variant>
      <vt:variant>
        <vt:lpwstr>http://classiques.uqac.ca/contemporains/pronovost_gilles/temps_culture_et_societe/temps_culture_et_societe.html</vt:lpwstr>
      </vt:variant>
      <vt:variant>
        <vt:lpwstr/>
      </vt:variant>
      <vt:variant>
        <vt:i4>2293761</vt:i4>
      </vt:variant>
      <vt:variant>
        <vt:i4>45</vt:i4>
      </vt:variant>
      <vt:variant>
        <vt:i4>0</vt:i4>
      </vt:variant>
      <vt:variant>
        <vt:i4>5</vt:i4>
      </vt:variant>
      <vt:variant>
        <vt:lpwstr>http://classiques.uqac.ca/classiques/hughes_everett_cherrington/rencontre_2_mondes/hugues_rencontre_2_mondes.pdf</vt:lpwstr>
      </vt:variant>
      <vt:variant>
        <vt:lpwstr/>
      </vt:variant>
      <vt:variant>
        <vt:i4>2293761</vt:i4>
      </vt:variant>
      <vt:variant>
        <vt:i4>42</vt:i4>
      </vt:variant>
      <vt:variant>
        <vt:i4>0</vt:i4>
      </vt:variant>
      <vt:variant>
        <vt:i4>5</vt:i4>
      </vt:variant>
      <vt:variant>
        <vt:lpwstr>http://classiques.uqac.ca/classiques/hughes_everett_cherrington/rencontre_2_mondes/hugues_rencontre_2_mondes.pdf</vt:lpwstr>
      </vt:variant>
      <vt:variant>
        <vt:lpwstr/>
      </vt:variant>
      <vt:variant>
        <vt:i4>65608</vt:i4>
      </vt:variant>
      <vt:variant>
        <vt:i4>39</vt:i4>
      </vt:variant>
      <vt:variant>
        <vt:i4>0</vt:i4>
      </vt:variant>
      <vt:variant>
        <vt:i4>5</vt:i4>
      </vt:variant>
      <vt:variant>
        <vt:lpwstr>http://classiques.uqac.ca/contemporains/miner_horace/miner_horace.html</vt:lpwstr>
      </vt:variant>
      <vt:variant>
        <vt:lpwstr/>
      </vt:variant>
      <vt:variant>
        <vt:i4>4456574</vt:i4>
      </vt:variant>
      <vt:variant>
        <vt:i4>36</vt:i4>
      </vt:variant>
      <vt:variant>
        <vt:i4>0</vt:i4>
      </vt:variant>
      <vt:variant>
        <vt:i4>5</vt:i4>
      </vt:variant>
      <vt:variant>
        <vt:lpwstr>http://classiques.uqac.ca/classiques/Gerin_leon/gerin_leon.html</vt:lpwstr>
      </vt:variant>
      <vt:variant>
        <vt:lpwstr/>
      </vt:variant>
      <vt:variant>
        <vt:i4>6553625</vt:i4>
      </vt:variant>
      <vt:variant>
        <vt:i4>33</vt:i4>
      </vt:variant>
      <vt:variant>
        <vt:i4>0</vt:i4>
      </vt:variant>
      <vt:variant>
        <vt:i4>5</vt:i4>
      </vt:variant>
      <vt:variant>
        <vt:lpwstr/>
      </vt:variant>
      <vt:variant>
        <vt:lpwstr>tdm</vt:lpwstr>
      </vt:variant>
      <vt:variant>
        <vt:i4>8060996</vt:i4>
      </vt:variant>
      <vt:variant>
        <vt:i4>30</vt:i4>
      </vt:variant>
      <vt:variant>
        <vt:i4>0</vt:i4>
      </vt:variant>
      <vt:variant>
        <vt:i4>5</vt:i4>
      </vt:variant>
      <vt:variant>
        <vt:lpwstr/>
      </vt:variant>
      <vt:variant>
        <vt:lpwstr>Socio_et_anthropo_pt_3_texte_09</vt:lpwstr>
      </vt:variant>
      <vt:variant>
        <vt:i4>4259931</vt:i4>
      </vt:variant>
      <vt:variant>
        <vt:i4>27</vt:i4>
      </vt:variant>
      <vt:variant>
        <vt:i4>0</vt:i4>
      </vt:variant>
      <vt:variant>
        <vt:i4>5</vt:i4>
      </vt:variant>
      <vt:variant>
        <vt:lpwstr>mailto:marguerite.souliere@uOttawa.ca</vt:lpwstr>
      </vt:variant>
      <vt:variant>
        <vt:lpwstr/>
      </vt:variant>
      <vt:variant>
        <vt:i4>1769497</vt:i4>
      </vt:variant>
      <vt:variant>
        <vt:i4>24</vt:i4>
      </vt:variant>
      <vt:variant>
        <vt:i4>0</vt:i4>
      </vt:variant>
      <vt:variant>
        <vt:i4>5</vt:i4>
      </vt:variant>
      <vt:variant>
        <vt:lpwstr>mailto:gilles.pronovost@uqtr.ca</vt:lpwstr>
      </vt:variant>
      <vt:variant>
        <vt:lpwstr/>
      </vt:variant>
      <vt:variant>
        <vt:i4>3735563</vt:i4>
      </vt:variant>
      <vt:variant>
        <vt:i4>21</vt:i4>
      </vt:variant>
      <vt:variant>
        <vt:i4>0</vt:i4>
      </vt:variant>
      <vt:variant>
        <vt:i4>5</vt:i4>
      </vt:variant>
      <vt:variant>
        <vt:lpwstr>mailto:dad@uqar.ca</vt:lpwstr>
      </vt:variant>
      <vt:variant>
        <vt:lpwstr/>
      </vt:variant>
      <vt:variant>
        <vt:i4>4259931</vt:i4>
      </vt:variant>
      <vt:variant>
        <vt:i4>18</vt:i4>
      </vt:variant>
      <vt:variant>
        <vt:i4>0</vt:i4>
      </vt:variant>
      <vt:variant>
        <vt:i4>5</vt:i4>
      </vt:variant>
      <vt:variant>
        <vt:lpwstr>mailto:marguerite.souliere@uOttawa.ca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6946936</vt:i4>
      </vt:variant>
      <vt:variant>
        <vt:i4>3</vt:i4>
      </vt:variant>
      <vt:variant>
        <vt:i4>0</vt:i4>
      </vt:variant>
      <vt:variant>
        <vt:i4>5</vt:i4>
      </vt:variant>
      <vt:variant>
        <vt:lpwstr>http://dx.doi.org/doi:10.1522/cla.fom.soc2</vt:lpwstr>
      </vt:variant>
      <vt:variant>
        <vt:lpwstr/>
      </vt:variant>
      <vt:variant>
        <vt:i4>7864395</vt:i4>
      </vt:variant>
      <vt:variant>
        <vt:i4>0</vt:i4>
      </vt:variant>
      <vt:variant>
        <vt:i4>0</vt:i4>
      </vt:variant>
      <vt:variant>
        <vt:i4>5</vt:i4>
      </vt:variant>
      <vt:variant>
        <vt:lpwstr>http://classiques.uqac.ca/contemporains/fournier_marcel/culture_savante_style_de_vie/culture_savante_style_de_vie.html</vt:lpwstr>
      </vt:variant>
      <vt:variant>
        <vt:lpwstr/>
      </vt:variant>
      <vt:variant>
        <vt:i4>2228293</vt:i4>
      </vt:variant>
      <vt:variant>
        <vt:i4>2439</vt:i4>
      </vt:variant>
      <vt:variant>
        <vt:i4>1025</vt:i4>
      </vt:variant>
      <vt:variant>
        <vt:i4>1</vt:i4>
      </vt:variant>
      <vt:variant>
        <vt:lpwstr>css_logo_gris</vt:lpwstr>
      </vt:variant>
      <vt:variant>
        <vt:lpwstr/>
      </vt:variant>
      <vt:variant>
        <vt:i4>5111880</vt:i4>
      </vt:variant>
      <vt:variant>
        <vt:i4>2728</vt:i4>
      </vt:variant>
      <vt:variant>
        <vt:i4>1026</vt:i4>
      </vt:variant>
      <vt:variant>
        <vt:i4>1</vt:i4>
      </vt:variant>
      <vt:variant>
        <vt:lpwstr>UQAC_logo_2018</vt:lpwstr>
      </vt:variant>
      <vt:variant>
        <vt:lpwstr/>
      </vt:variant>
      <vt:variant>
        <vt:i4>4194334</vt:i4>
      </vt:variant>
      <vt:variant>
        <vt:i4>5462</vt:i4>
      </vt:variant>
      <vt:variant>
        <vt:i4>1027</vt:i4>
      </vt:variant>
      <vt:variant>
        <vt:i4>1</vt:i4>
      </vt:variant>
      <vt:variant>
        <vt:lpwstr>Boite_aux_lettres_clair</vt:lpwstr>
      </vt:variant>
      <vt:variant>
        <vt:lpwstr/>
      </vt:variant>
      <vt:variant>
        <vt:i4>1703963</vt:i4>
      </vt:variant>
      <vt:variant>
        <vt:i4>6201</vt:i4>
      </vt:variant>
      <vt:variant>
        <vt:i4>1028</vt:i4>
      </vt:variant>
      <vt:variant>
        <vt:i4>1</vt:i4>
      </vt:variant>
      <vt:variant>
        <vt:lpwstr>fait_sur_mac</vt:lpwstr>
      </vt:variant>
      <vt:variant>
        <vt:lpwstr/>
      </vt:variant>
      <vt:variant>
        <vt:i4>3866713</vt:i4>
      </vt:variant>
      <vt:variant>
        <vt:i4>6434</vt:i4>
      </vt:variant>
      <vt:variant>
        <vt:i4>1029</vt:i4>
      </vt:variant>
      <vt:variant>
        <vt:i4>1</vt:i4>
      </vt:variant>
      <vt:variant>
        <vt:lpwstr>Socio_et_anthropo_au_Qc_L50_low</vt:lpwstr>
      </vt:variant>
      <vt:variant>
        <vt:lpwstr/>
      </vt:variant>
      <vt:variant>
        <vt:i4>3670050</vt:i4>
      </vt:variant>
      <vt:variant>
        <vt:i4>6786</vt:i4>
      </vt:variant>
      <vt:variant>
        <vt:i4>1030</vt:i4>
      </vt:variant>
      <vt:variant>
        <vt:i4>1</vt:i4>
      </vt:variant>
      <vt:variant>
        <vt:lpwstr>ACSALF_logo_2018</vt:lpwstr>
      </vt:variant>
      <vt:variant>
        <vt:lpwstr/>
      </vt:variant>
      <vt:variant>
        <vt:i4>4194334</vt:i4>
      </vt:variant>
      <vt:variant>
        <vt:i4>6975</vt:i4>
      </vt:variant>
      <vt:variant>
        <vt:i4>1031</vt:i4>
      </vt:variant>
      <vt:variant>
        <vt:i4>1</vt:i4>
      </vt:variant>
      <vt:variant>
        <vt:lpwstr>Boite_aux_lettres_clair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stratification sociale des champs de recherche et des compétences sociologiques : l’exemple de la sociologie du loisir.”</dc:title>
  <dc:subject>Colloque de l’ACSALF en 1983</dc:subject>
  <dc:creator>par Gilles Pronovost, 1985</dc:creator>
  <cp:keywords>classiques.sc.soc@gmail.com</cp:keywords>
  <dc:description>http://classiques.uqac.ca/</dc:description>
  <cp:lastModifiedBy>Microsoft Office User</cp:lastModifiedBy>
  <cp:revision>2</cp:revision>
  <cp:lastPrinted>2001-08-26T19:33:00Z</cp:lastPrinted>
  <dcterms:created xsi:type="dcterms:W3CDTF">2020-03-20T22:29:00Z</dcterms:created>
  <dcterms:modified xsi:type="dcterms:W3CDTF">2020-03-20T22:29:00Z</dcterms:modified>
  <cp:category>jean-marie tremblay, sociologue, fondateur, 1993.</cp:category>
</cp:coreProperties>
</file>